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03D" w:rsidRPr="006F4E43" w:rsidRDefault="007F70FB" w:rsidP="00085A6A">
      <w:pPr>
        <w:spacing w:line="336" w:lineRule="auto"/>
        <w:rPr>
          <w:rFonts w:ascii="Century Gothic" w:hAnsi="Century Gothic"/>
          <w:color w:val="000000" w:themeColor="text1"/>
          <w:sz w:val="16"/>
        </w:rPr>
      </w:pPr>
      <w:r w:rsidRPr="006F4E43">
        <w:rPr>
          <w:rFonts w:ascii="Century Gothic" w:hAnsi="Century Gothic"/>
          <w:color w:val="000000" w:themeColor="text1"/>
          <w:sz w:val="16"/>
        </w:rPr>
        <w:t>Kärntens So</w:t>
      </w:r>
      <w:r w:rsidR="000375ED" w:rsidRPr="006F4E43">
        <w:rPr>
          <w:rFonts w:ascii="Century Gothic" w:hAnsi="Century Gothic"/>
          <w:color w:val="000000" w:themeColor="text1"/>
          <w:sz w:val="16"/>
        </w:rPr>
        <w:t xml:space="preserve">mmerbergbahnen </w:t>
      </w:r>
      <w:r w:rsidR="00CF3F2B" w:rsidRPr="006F4E43">
        <w:rPr>
          <w:rFonts w:ascii="Century Gothic" w:hAnsi="Century Gothic"/>
          <w:color w:val="000000" w:themeColor="text1"/>
          <w:sz w:val="16"/>
        </w:rPr>
        <w:t>-</w:t>
      </w:r>
      <w:r w:rsidR="000375ED" w:rsidRPr="006F4E43">
        <w:rPr>
          <w:rFonts w:ascii="Century Gothic" w:hAnsi="Century Gothic"/>
          <w:color w:val="000000" w:themeColor="text1"/>
          <w:sz w:val="16"/>
        </w:rPr>
        <w:t xml:space="preserve"> </w:t>
      </w:r>
      <w:r w:rsidR="00633ED9" w:rsidRPr="006F4E43">
        <w:rPr>
          <w:rFonts w:ascii="Century Gothic" w:hAnsi="Century Gothic"/>
          <w:color w:val="000000" w:themeColor="text1"/>
          <w:sz w:val="16"/>
        </w:rPr>
        <w:t>29. April 202</w:t>
      </w:r>
      <w:r w:rsidR="0020421C" w:rsidRPr="006F4E43">
        <w:rPr>
          <w:rFonts w:ascii="Century Gothic" w:hAnsi="Century Gothic"/>
          <w:color w:val="000000" w:themeColor="text1"/>
          <w:sz w:val="16"/>
        </w:rPr>
        <w:t>6</w:t>
      </w:r>
    </w:p>
    <w:p w:rsidR="007F70FB" w:rsidRPr="006F4E43" w:rsidRDefault="007F70FB" w:rsidP="00085A6A">
      <w:pPr>
        <w:spacing w:line="336" w:lineRule="auto"/>
        <w:rPr>
          <w:rFonts w:ascii="Century Gothic" w:hAnsi="Century Gothic"/>
          <w:color w:val="000000" w:themeColor="text1"/>
          <w:sz w:val="16"/>
        </w:rPr>
      </w:pPr>
    </w:p>
    <w:p w:rsidR="00A1507E" w:rsidRPr="006F4E43" w:rsidRDefault="002C2B20" w:rsidP="00085A6A">
      <w:pPr>
        <w:spacing w:line="336" w:lineRule="auto"/>
        <w:rPr>
          <w:rFonts w:ascii="Century Gothic" w:hAnsi="Century Gothic"/>
          <w:b/>
          <w:color w:val="000000" w:themeColor="text1"/>
          <w:sz w:val="30"/>
          <w:szCs w:val="30"/>
        </w:rPr>
      </w:pPr>
      <w:r w:rsidRPr="006F4E43">
        <w:rPr>
          <w:rFonts w:ascii="Century Gothic" w:hAnsi="Century Gothic"/>
          <w:b/>
          <w:color w:val="000000" w:themeColor="text1"/>
          <w:sz w:val="30"/>
          <w:szCs w:val="30"/>
        </w:rPr>
        <w:t>1. Mai 2026: Sommerstart auf Kärntens Erlebnisbergen</w:t>
      </w:r>
    </w:p>
    <w:p w:rsidR="007F70FB" w:rsidRPr="006F4E43" w:rsidRDefault="007F70FB" w:rsidP="00085A6A">
      <w:pPr>
        <w:spacing w:line="336" w:lineRule="auto"/>
        <w:rPr>
          <w:rFonts w:ascii="Century Gothic" w:hAnsi="Century Gothic"/>
          <w:color w:val="000000" w:themeColor="text1"/>
          <w:sz w:val="10"/>
          <w:szCs w:val="10"/>
        </w:rPr>
      </w:pPr>
    </w:p>
    <w:p w:rsidR="00E81A17" w:rsidRPr="006F4E43" w:rsidRDefault="00D20D43" w:rsidP="00B5036A">
      <w:pPr>
        <w:spacing w:line="336" w:lineRule="auto"/>
        <w:rPr>
          <w:rFonts w:ascii="Century Gothic" w:hAnsi="Century Gothic"/>
          <w:b/>
          <w:color w:val="000000" w:themeColor="text1"/>
          <w:sz w:val="22"/>
        </w:rPr>
      </w:pPr>
      <w:r w:rsidRPr="006F4E43">
        <w:rPr>
          <w:rFonts w:ascii="Century Gothic" w:hAnsi="Century Gothic"/>
          <w:b/>
          <w:color w:val="000000" w:themeColor="text1"/>
          <w:sz w:val="22"/>
        </w:rPr>
        <w:t xml:space="preserve">Die Petzen und der </w:t>
      </w:r>
      <w:proofErr w:type="spellStart"/>
      <w:r w:rsidRPr="006F4E43">
        <w:rPr>
          <w:rFonts w:ascii="Century Gothic" w:hAnsi="Century Gothic"/>
          <w:b/>
          <w:color w:val="000000" w:themeColor="text1"/>
          <w:sz w:val="22"/>
        </w:rPr>
        <w:t>Weissensee</w:t>
      </w:r>
      <w:proofErr w:type="spellEnd"/>
      <w:r w:rsidRPr="006F4E43">
        <w:rPr>
          <w:rFonts w:ascii="Century Gothic" w:hAnsi="Century Gothic"/>
          <w:b/>
          <w:color w:val="000000" w:themeColor="text1"/>
          <w:sz w:val="22"/>
        </w:rPr>
        <w:t xml:space="preserve"> eröffnen am 1. Mai die Sommersaison, die den Gästen der 14 Kärntner Sommerbergbahnen m</w:t>
      </w:r>
      <w:r w:rsidR="00C669B4" w:rsidRPr="006F4E43">
        <w:rPr>
          <w:rFonts w:ascii="Century Gothic" w:hAnsi="Century Gothic"/>
          <w:b/>
          <w:color w:val="000000" w:themeColor="text1"/>
          <w:sz w:val="22"/>
        </w:rPr>
        <w:t>ehr Komfort und Erlebnis-Vielfalt de</w:t>
      </w:r>
      <w:r w:rsidR="00D7579D" w:rsidRPr="006F4E43">
        <w:rPr>
          <w:rFonts w:ascii="Century Gothic" w:hAnsi="Century Gothic"/>
          <w:b/>
          <w:color w:val="000000" w:themeColor="text1"/>
          <w:sz w:val="22"/>
        </w:rPr>
        <w:t>nn</w:t>
      </w:r>
      <w:r w:rsidR="00C669B4" w:rsidRPr="006F4E43">
        <w:rPr>
          <w:rFonts w:ascii="Century Gothic" w:hAnsi="Century Gothic"/>
          <w:b/>
          <w:color w:val="000000" w:themeColor="text1"/>
          <w:sz w:val="22"/>
        </w:rPr>
        <w:t xml:space="preserve"> je </w:t>
      </w:r>
      <w:r w:rsidRPr="006F4E43">
        <w:rPr>
          <w:rFonts w:ascii="Century Gothic" w:hAnsi="Century Gothic"/>
          <w:b/>
          <w:color w:val="000000" w:themeColor="text1"/>
          <w:sz w:val="22"/>
        </w:rPr>
        <w:t>bringt</w:t>
      </w:r>
      <w:r w:rsidR="00C669B4" w:rsidRPr="006F4E43">
        <w:rPr>
          <w:rFonts w:ascii="Century Gothic" w:hAnsi="Century Gothic"/>
          <w:b/>
          <w:color w:val="000000" w:themeColor="text1"/>
          <w:sz w:val="22"/>
        </w:rPr>
        <w:t xml:space="preserve">. </w:t>
      </w:r>
      <w:r w:rsidR="005B1B01" w:rsidRPr="006F4E43">
        <w:rPr>
          <w:rFonts w:ascii="Century Gothic" w:hAnsi="Century Gothic"/>
          <w:b/>
          <w:color w:val="000000" w:themeColor="text1"/>
          <w:sz w:val="22"/>
        </w:rPr>
        <w:t>Neu sind allen voran zwei Kabinenbahnen</w:t>
      </w:r>
      <w:r w:rsidR="00D7579D" w:rsidRPr="006F4E43">
        <w:rPr>
          <w:rFonts w:ascii="Century Gothic" w:hAnsi="Century Gothic"/>
          <w:b/>
          <w:color w:val="000000" w:themeColor="text1"/>
          <w:sz w:val="22"/>
        </w:rPr>
        <w:t>,</w:t>
      </w:r>
      <w:r w:rsidR="005B1B01" w:rsidRPr="006F4E43">
        <w:rPr>
          <w:rFonts w:ascii="Century Gothic" w:hAnsi="Century Gothic"/>
          <w:b/>
          <w:color w:val="000000" w:themeColor="text1"/>
          <w:sz w:val="22"/>
        </w:rPr>
        <w:t xml:space="preserve"> am </w:t>
      </w:r>
      <w:proofErr w:type="spellStart"/>
      <w:r w:rsidR="005B1B01" w:rsidRPr="006F4E43">
        <w:rPr>
          <w:rFonts w:ascii="Century Gothic" w:hAnsi="Century Gothic"/>
          <w:b/>
          <w:color w:val="000000" w:themeColor="text1"/>
          <w:sz w:val="22"/>
        </w:rPr>
        <w:t>Katschberg</w:t>
      </w:r>
      <w:proofErr w:type="spellEnd"/>
      <w:r w:rsidR="005B1B01" w:rsidRPr="006F4E43">
        <w:rPr>
          <w:rFonts w:ascii="Century Gothic" w:hAnsi="Century Gothic"/>
          <w:b/>
          <w:color w:val="000000" w:themeColor="text1"/>
          <w:sz w:val="22"/>
        </w:rPr>
        <w:t xml:space="preserve"> und am </w:t>
      </w:r>
      <w:proofErr w:type="spellStart"/>
      <w:r w:rsidR="005B1B01" w:rsidRPr="006F4E43">
        <w:rPr>
          <w:rFonts w:ascii="Century Gothic" w:hAnsi="Century Gothic"/>
          <w:b/>
          <w:color w:val="000000" w:themeColor="text1"/>
          <w:sz w:val="22"/>
        </w:rPr>
        <w:t>Nassfeld</w:t>
      </w:r>
      <w:proofErr w:type="spellEnd"/>
      <w:r w:rsidR="005B1B01" w:rsidRPr="006F4E43">
        <w:rPr>
          <w:rFonts w:ascii="Century Gothic" w:hAnsi="Century Gothic"/>
          <w:b/>
          <w:color w:val="000000" w:themeColor="text1"/>
          <w:sz w:val="22"/>
        </w:rPr>
        <w:t xml:space="preserve">. </w:t>
      </w:r>
      <w:r w:rsidR="003D4A25" w:rsidRPr="006F4E43">
        <w:rPr>
          <w:rFonts w:ascii="Century Gothic" w:hAnsi="Century Gothic"/>
          <w:b/>
          <w:color w:val="000000" w:themeColor="text1"/>
          <w:sz w:val="22"/>
        </w:rPr>
        <w:t xml:space="preserve">Dort geht es </w:t>
      </w:r>
      <w:r w:rsidR="000D361A" w:rsidRPr="006F4E43">
        <w:rPr>
          <w:rFonts w:ascii="Century Gothic" w:hAnsi="Century Gothic"/>
          <w:b/>
          <w:color w:val="000000" w:themeColor="text1"/>
          <w:sz w:val="22"/>
        </w:rPr>
        <w:t xml:space="preserve">besonders </w:t>
      </w:r>
      <w:r w:rsidR="005B1B01" w:rsidRPr="006F4E43">
        <w:rPr>
          <w:rFonts w:ascii="Century Gothic" w:hAnsi="Century Gothic"/>
          <w:b/>
          <w:color w:val="000000" w:themeColor="text1"/>
          <w:sz w:val="22"/>
        </w:rPr>
        <w:t xml:space="preserve">bequem und wettersicher hinauf auf </w:t>
      </w:r>
      <w:r w:rsidR="009B7044" w:rsidRPr="006F4E43">
        <w:rPr>
          <w:rFonts w:ascii="Century Gothic" w:hAnsi="Century Gothic"/>
          <w:b/>
          <w:color w:val="000000" w:themeColor="text1"/>
          <w:sz w:val="22"/>
        </w:rPr>
        <w:t xml:space="preserve">das </w:t>
      </w:r>
      <w:proofErr w:type="spellStart"/>
      <w:r w:rsidR="005B1B01" w:rsidRPr="006F4E43">
        <w:rPr>
          <w:rFonts w:ascii="Century Gothic" w:hAnsi="Century Gothic"/>
          <w:b/>
          <w:color w:val="000000" w:themeColor="text1"/>
          <w:sz w:val="22"/>
        </w:rPr>
        <w:t>Aineck</w:t>
      </w:r>
      <w:proofErr w:type="spellEnd"/>
      <w:r w:rsidR="005B1B01" w:rsidRPr="006F4E43">
        <w:rPr>
          <w:rFonts w:ascii="Century Gothic" w:hAnsi="Century Gothic"/>
          <w:b/>
          <w:color w:val="000000" w:themeColor="text1"/>
          <w:sz w:val="22"/>
        </w:rPr>
        <w:t xml:space="preserve"> </w:t>
      </w:r>
      <w:r w:rsidR="000D361A" w:rsidRPr="006F4E43">
        <w:rPr>
          <w:rFonts w:ascii="Century Gothic" w:hAnsi="Century Gothic"/>
          <w:b/>
          <w:color w:val="000000" w:themeColor="text1"/>
          <w:sz w:val="22"/>
        </w:rPr>
        <w:t xml:space="preserve">bzw. </w:t>
      </w:r>
      <w:r w:rsidR="009B7044" w:rsidRPr="006F4E43">
        <w:rPr>
          <w:rFonts w:ascii="Century Gothic" w:hAnsi="Century Gothic"/>
          <w:b/>
          <w:color w:val="000000" w:themeColor="text1"/>
          <w:sz w:val="22"/>
        </w:rPr>
        <w:t xml:space="preserve">den </w:t>
      </w:r>
      <w:proofErr w:type="spellStart"/>
      <w:r w:rsidR="005B1B01" w:rsidRPr="006F4E43">
        <w:rPr>
          <w:rFonts w:ascii="Century Gothic" w:hAnsi="Century Gothic"/>
          <w:b/>
          <w:color w:val="000000" w:themeColor="text1"/>
          <w:sz w:val="22"/>
        </w:rPr>
        <w:t>Gartnerkofel</w:t>
      </w:r>
      <w:proofErr w:type="spellEnd"/>
      <w:r w:rsidR="005B1B01" w:rsidRPr="006F4E43">
        <w:rPr>
          <w:rFonts w:ascii="Century Gothic" w:hAnsi="Century Gothic"/>
          <w:b/>
          <w:color w:val="000000" w:themeColor="text1"/>
          <w:sz w:val="22"/>
        </w:rPr>
        <w:t>.</w:t>
      </w:r>
      <w:r w:rsidR="003D4A25" w:rsidRPr="006F4E43">
        <w:rPr>
          <w:rFonts w:ascii="Century Gothic" w:hAnsi="Century Gothic"/>
          <w:b/>
          <w:color w:val="000000" w:themeColor="text1"/>
          <w:sz w:val="22"/>
        </w:rPr>
        <w:t xml:space="preserve"> Bis 1. November </w:t>
      </w:r>
      <w:proofErr w:type="gramStart"/>
      <w:r w:rsidR="003D4A25" w:rsidRPr="006F4E43">
        <w:rPr>
          <w:rFonts w:ascii="Century Gothic" w:hAnsi="Century Gothic"/>
          <w:b/>
          <w:color w:val="000000" w:themeColor="text1"/>
          <w:sz w:val="22"/>
        </w:rPr>
        <w:t>dauert</w:t>
      </w:r>
      <w:proofErr w:type="gramEnd"/>
      <w:r w:rsidR="003D4A25" w:rsidRPr="006F4E43">
        <w:rPr>
          <w:rFonts w:ascii="Century Gothic" w:hAnsi="Century Gothic"/>
          <w:b/>
          <w:color w:val="000000" w:themeColor="text1"/>
          <w:sz w:val="22"/>
        </w:rPr>
        <w:t xml:space="preserve"> heuer der Erlebnissommer</w:t>
      </w:r>
      <w:r w:rsidR="009B7044" w:rsidRPr="006F4E43">
        <w:rPr>
          <w:rFonts w:ascii="Century Gothic" w:hAnsi="Century Gothic"/>
          <w:b/>
          <w:color w:val="000000" w:themeColor="text1"/>
          <w:sz w:val="22"/>
        </w:rPr>
        <w:t xml:space="preserve"> am Berg.</w:t>
      </w:r>
    </w:p>
    <w:p w:rsidR="00E81A17" w:rsidRPr="006F4E43" w:rsidRDefault="00E81A17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</w:p>
    <w:p w:rsidR="000B1109" w:rsidRPr="006F4E43" w:rsidRDefault="00E81A17" w:rsidP="002C11A1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>"</w:t>
      </w:r>
      <w:r w:rsidR="00FD156C" w:rsidRPr="006F4E43">
        <w:rPr>
          <w:rFonts w:ascii="Century Gothic" w:hAnsi="Century Gothic"/>
          <w:color w:val="000000" w:themeColor="text1"/>
          <w:sz w:val="20"/>
        </w:rPr>
        <w:t>Wir</w:t>
      </w:r>
      <w:r w:rsidR="00D365B8" w:rsidRPr="006F4E43">
        <w:rPr>
          <w:rFonts w:ascii="Century Gothic" w:hAnsi="Century Gothic"/>
          <w:color w:val="000000" w:themeColor="text1"/>
          <w:sz w:val="20"/>
        </w:rPr>
        <w:t xml:space="preserve"> freuen uns sehr, dass neben dem </w:t>
      </w:r>
      <w:proofErr w:type="spellStart"/>
      <w:r w:rsidR="00D365B8" w:rsidRPr="006F4E43">
        <w:rPr>
          <w:rFonts w:ascii="Century Gothic" w:hAnsi="Century Gothic"/>
          <w:color w:val="000000" w:themeColor="text1"/>
          <w:sz w:val="20"/>
        </w:rPr>
        <w:t>Weissensee</w:t>
      </w:r>
      <w:proofErr w:type="spellEnd"/>
      <w:r w:rsidR="00D365B8" w:rsidRPr="006F4E43">
        <w:rPr>
          <w:rFonts w:ascii="Century Gothic" w:hAnsi="Century Gothic"/>
          <w:color w:val="000000" w:themeColor="text1"/>
          <w:sz w:val="20"/>
        </w:rPr>
        <w:t xml:space="preserve"> heuer erstmals auch die Petzen bereits am 1. Mai in den Sommer starte</w:t>
      </w:r>
      <w:r w:rsidR="00775348" w:rsidRPr="006F4E43">
        <w:rPr>
          <w:rFonts w:ascii="Century Gothic" w:hAnsi="Century Gothic"/>
          <w:color w:val="000000" w:themeColor="text1"/>
          <w:sz w:val="20"/>
        </w:rPr>
        <w:t>t</w:t>
      </w:r>
      <w:r w:rsidR="003942FC" w:rsidRPr="006F4E43">
        <w:rPr>
          <w:rFonts w:ascii="Century Gothic" w:hAnsi="Century Gothic"/>
          <w:color w:val="000000" w:themeColor="text1"/>
          <w:sz w:val="20"/>
        </w:rPr>
        <w:t xml:space="preserve">. </w:t>
      </w:r>
      <w:r w:rsidR="000D361A" w:rsidRPr="006F4E43">
        <w:rPr>
          <w:rFonts w:ascii="Century Gothic" w:hAnsi="Century Gothic"/>
          <w:color w:val="000000" w:themeColor="text1"/>
          <w:sz w:val="20"/>
        </w:rPr>
        <w:t>Die Sommersaison bei de</w:t>
      </w:r>
      <w:r w:rsidR="00D7579D" w:rsidRPr="006F4E43">
        <w:rPr>
          <w:rFonts w:ascii="Century Gothic" w:hAnsi="Century Gothic"/>
          <w:color w:val="000000" w:themeColor="text1"/>
          <w:sz w:val="20"/>
        </w:rPr>
        <w:t>n</w:t>
      </w:r>
      <w:r w:rsidR="000D361A" w:rsidRPr="006F4E43">
        <w:rPr>
          <w:rFonts w:ascii="Century Gothic" w:hAnsi="Century Gothic"/>
          <w:color w:val="000000" w:themeColor="text1"/>
          <w:sz w:val="20"/>
        </w:rPr>
        <w:t xml:space="preserve"> Kärntner Seilbah</w:t>
      </w:r>
      <w:r w:rsidR="00D22D27" w:rsidRPr="006F4E43">
        <w:rPr>
          <w:rFonts w:ascii="Century Gothic" w:hAnsi="Century Gothic"/>
          <w:color w:val="000000" w:themeColor="text1"/>
          <w:sz w:val="20"/>
        </w:rPr>
        <w:t>nen</w:t>
      </w:r>
      <w:r w:rsidR="003942FC" w:rsidRPr="006F4E43">
        <w:rPr>
          <w:rFonts w:ascii="Century Gothic" w:hAnsi="Century Gothic"/>
          <w:color w:val="000000" w:themeColor="text1"/>
          <w:sz w:val="20"/>
        </w:rPr>
        <w:t xml:space="preserve"> beginnt </w:t>
      </w:r>
      <w:r w:rsidR="005D2E15" w:rsidRPr="006F4E43">
        <w:rPr>
          <w:rFonts w:ascii="Century Gothic" w:hAnsi="Century Gothic"/>
          <w:color w:val="000000" w:themeColor="text1"/>
          <w:sz w:val="20"/>
        </w:rPr>
        <w:t xml:space="preserve">traditionell früh und dauert verlässlich lange – bis zum 1. November", betont Josef </w:t>
      </w:r>
      <w:proofErr w:type="spellStart"/>
      <w:r w:rsidR="005D2E15" w:rsidRPr="006F4E43">
        <w:rPr>
          <w:rFonts w:ascii="Century Gothic" w:hAnsi="Century Gothic"/>
          <w:color w:val="000000" w:themeColor="text1"/>
          <w:sz w:val="20"/>
        </w:rPr>
        <w:t>Bogensperger</w:t>
      </w:r>
      <w:proofErr w:type="spellEnd"/>
      <w:r w:rsidR="005D2E15" w:rsidRPr="006F4E43">
        <w:rPr>
          <w:rFonts w:ascii="Century Gothic" w:hAnsi="Century Gothic"/>
          <w:color w:val="000000" w:themeColor="text1"/>
          <w:sz w:val="20"/>
        </w:rPr>
        <w:t xml:space="preserve"> jun., Obmann der Fachgruppe der Seilbahnen in der Wirtschaftskammer Kärnten. "</w:t>
      </w:r>
      <w:r w:rsidR="002C11A1" w:rsidRPr="006F4E43">
        <w:rPr>
          <w:rFonts w:ascii="Century Gothic" w:hAnsi="Century Gothic"/>
          <w:color w:val="000000" w:themeColor="text1"/>
          <w:sz w:val="20"/>
        </w:rPr>
        <w:t>Das</w:t>
      </w:r>
      <w:r w:rsidR="005D2E15" w:rsidRPr="006F4E43">
        <w:rPr>
          <w:rFonts w:ascii="Century Gothic" w:hAnsi="Century Gothic"/>
          <w:color w:val="000000" w:themeColor="text1"/>
          <w:sz w:val="20"/>
        </w:rPr>
        <w:t xml:space="preserve"> konsequente </w:t>
      </w:r>
      <w:r w:rsidR="009B7044" w:rsidRPr="006F4E43">
        <w:rPr>
          <w:rFonts w:ascii="Century Gothic" w:hAnsi="Century Gothic"/>
          <w:color w:val="000000" w:themeColor="text1"/>
          <w:sz w:val="20"/>
        </w:rPr>
        <w:t>W</w:t>
      </w:r>
      <w:r w:rsidR="002C11A1" w:rsidRPr="006F4E43">
        <w:rPr>
          <w:rFonts w:ascii="Century Gothic" w:hAnsi="Century Gothic"/>
          <w:color w:val="000000" w:themeColor="text1"/>
          <w:sz w:val="20"/>
        </w:rPr>
        <w:t>eiterentwickeln unserer Erlebnisinfrastruktur von Almspielplätzen</w:t>
      </w:r>
      <w:r w:rsidR="002272B9" w:rsidRPr="006F4E43">
        <w:rPr>
          <w:rFonts w:ascii="Century Gothic" w:hAnsi="Century Gothic"/>
          <w:color w:val="000000" w:themeColor="text1"/>
          <w:sz w:val="20"/>
        </w:rPr>
        <w:t>, Aussichtsplattformen</w:t>
      </w:r>
      <w:r w:rsidR="002C11A1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9B7044" w:rsidRPr="006F4E43">
        <w:rPr>
          <w:rFonts w:ascii="Century Gothic" w:hAnsi="Century Gothic"/>
          <w:color w:val="000000" w:themeColor="text1"/>
          <w:sz w:val="20"/>
        </w:rPr>
        <w:t>sowie</w:t>
      </w:r>
      <w:r w:rsidR="002C11A1" w:rsidRPr="006F4E43">
        <w:rPr>
          <w:rFonts w:ascii="Century Gothic" w:hAnsi="Century Gothic"/>
          <w:color w:val="000000" w:themeColor="text1"/>
          <w:sz w:val="20"/>
        </w:rPr>
        <w:t xml:space="preserve"> Wanderangeboten ab Bergstation</w:t>
      </w:r>
      <w:r w:rsidR="009B7044" w:rsidRPr="006F4E43">
        <w:rPr>
          <w:rFonts w:ascii="Century Gothic" w:hAnsi="Century Gothic"/>
          <w:color w:val="000000" w:themeColor="text1"/>
          <w:sz w:val="20"/>
        </w:rPr>
        <w:t xml:space="preserve">, </w:t>
      </w:r>
      <w:proofErr w:type="spellStart"/>
      <w:r w:rsidR="009B7044" w:rsidRPr="006F4E43">
        <w:rPr>
          <w:rFonts w:ascii="Century Gothic" w:hAnsi="Century Gothic"/>
          <w:color w:val="000000" w:themeColor="text1"/>
          <w:sz w:val="20"/>
        </w:rPr>
        <w:t>Mountainb</w:t>
      </w:r>
      <w:r w:rsidR="002C11A1" w:rsidRPr="006F4E43">
        <w:rPr>
          <w:rFonts w:ascii="Century Gothic" w:hAnsi="Century Gothic"/>
          <w:color w:val="000000" w:themeColor="text1"/>
          <w:sz w:val="20"/>
        </w:rPr>
        <w:t>iketrails</w:t>
      </w:r>
      <w:proofErr w:type="spellEnd"/>
      <w:r w:rsidR="002C11A1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4366F1" w:rsidRPr="006F4E43">
        <w:rPr>
          <w:rFonts w:ascii="Century Gothic" w:hAnsi="Century Gothic"/>
          <w:color w:val="000000" w:themeColor="text1"/>
          <w:sz w:val="20"/>
        </w:rPr>
        <w:t xml:space="preserve">u.v.m. </w:t>
      </w:r>
      <w:r w:rsidR="002C11A1" w:rsidRPr="006F4E43">
        <w:rPr>
          <w:rFonts w:ascii="Century Gothic" w:hAnsi="Century Gothic"/>
          <w:color w:val="000000" w:themeColor="text1"/>
          <w:sz w:val="20"/>
        </w:rPr>
        <w:t xml:space="preserve">sorgt dafür, dass wir </w:t>
      </w:r>
      <w:r w:rsidR="00AB4E24" w:rsidRPr="006F4E43">
        <w:rPr>
          <w:rFonts w:ascii="Century Gothic" w:hAnsi="Century Gothic"/>
          <w:color w:val="000000" w:themeColor="text1"/>
          <w:sz w:val="20"/>
        </w:rPr>
        <w:t xml:space="preserve">heute </w:t>
      </w:r>
      <w:r w:rsidR="002C11A1" w:rsidRPr="006F4E43">
        <w:rPr>
          <w:rFonts w:ascii="Century Gothic" w:hAnsi="Century Gothic"/>
          <w:color w:val="000000" w:themeColor="text1"/>
          <w:sz w:val="20"/>
        </w:rPr>
        <w:t>zusätzlich zum Winter auch im Sommer eine zentrale</w:t>
      </w:r>
      <w:r w:rsidR="000B1109" w:rsidRPr="006F4E43">
        <w:rPr>
          <w:rFonts w:ascii="Century Gothic" w:hAnsi="Century Gothic"/>
          <w:color w:val="000000" w:themeColor="text1"/>
          <w:sz w:val="20"/>
        </w:rPr>
        <w:t>,</w:t>
      </w:r>
      <w:r w:rsidR="004366F1" w:rsidRPr="006F4E43">
        <w:rPr>
          <w:rFonts w:ascii="Century Gothic" w:hAnsi="Century Gothic"/>
          <w:color w:val="000000" w:themeColor="text1"/>
          <w:sz w:val="20"/>
        </w:rPr>
        <w:t xml:space="preserve"> tragende</w:t>
      </w:r>
      <w:r w:rsidR="002C11A1" w:rsidRPr="006F4E43">
        <w:rPr>
          <w:rFonts w:ascii="Century Gothic" w:hAnsi="Century Gothic"/>
          <w:color w:val="000000" w:themeColor="text1"/>
          <w:sz w:val="20"/>
        </w:rPr>
        <w:t xml:space="preserve"> Säule des </w:t>
      </w:r>
      <w:r w:rsidR="003942FC" w:rsidRPr="006F4E43">
        <w:rPr>
          <w:rFonts w:ascii="Century Gothic" w:hAnsi="Century Gothic"/>
          <w:color w:val="000000" w:themeColor="text1"/>
          <w:sz w:val="20"/>
        </w:rPr>
        <w:t xml:space="preserve"> Kärntner Tourismus</w:t>
      </w:r>
      <w:r w:rsidR="00775348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0B1109" w:rsidRPr="006F4E43">
        <w:rPr>
          <w:rFonts w:ascii="Century Gothic" w:hAnsi="Century Gothic"/>
          <w:color w:val="000000" w:themeColor="text1"/>
          <w:sz w:val="20"/>
        </w:rPr>
        <w:t>sind</w:t>
      </w:r>
      <w:r w:rsidR="004366F1" w:rsidRPr="006F4E43">
        <w:rPr>
          <w:rFonts w:ascii="Century Gothic" w:hAnsi="Century Gothic"/>
          <w:color w:val="000000" w:themeColor="text1"/>
          <w:sz w:val="20"/>
        </w:rPr>
        <w:t xml:space="preserve">", streicht </w:t>
      </w:r>
      <w:proofErr w:type="spellStart"/>
      <w:r w:rsidR="004366F1" w:rsidRPr="006F4E43">
        <w:rPr>
          <w:rFonts w:ascii="Century Gothic" w:hAnsi="Century Gothic"/>
          <w:color w:val="000000" w:themeColor="text1"/>
          <w:sz w:val="20"/>
        </w:rPr>
        <w:t>Bogensperger</w:t>
      </w:r>
      <w:proofErr w:type="spellEnd"/>
      <w:r w:rsidR="004366F1" w:rsidRPr="006F4E43">
        <w:rPr>
          <w:rFonts w:ascii="Century Gothic" w:hAnsi="Century Gothic"/>
          <w:color w:val="000000" w:themeColor="text1"/>
          <w:sz w:val="20"/>
        </w:rPr>
        <w:t xml:space="preserve"> die hohe Relevanz der Seilbahnbranche </w:t>
      </w:r>
      <w:r w:rsidR="000B1109" w:rsidRPr="006F4E43">
        <w:rPr>
          <w:rFonts w:ascii="Century Gothic" w:hAnsi="Century Gothic"/>
          <w:color w:val="000000" w:themeColor="text1"/>
          <w:sz w:val="20"/>
        </w:rPr>
        <w:t xml:space="preserve">und ihrer Erlebnis-Infrastruktur </w:t>
      </w:r>
      <w:r w:rsidR="004366F1" w:rsidRPr="006F4E43">
        <w:rPr>
          <w:rFonts w:ascii="Century Gothic" w:hAnsi="Century Gothic"/>
          <w:color w:val="000000" w:themeColor="text1"/>
          <w:sz w:val="20"/>
        </w:rPr>
        <w:t xml:space="preserve">für </w:t>
      </w:r>
      <w:r w:rsidR="009B7044" w:rsidRPr="006F4E43">
        <w:rPr>
          <w:rFonts w:ascii="Century Gothic" w:hAnsi="Century Gothic"/>
          <w:color w:val="000000" w:themeColor="text1"/>
          <w:sz w:val="20"/>
        </w:rPr>
        <w:t xml:space="preserve">den </w:t>
      </w:r>
      <w:r w:rsidR="004366F1" w:rsidRPr="006F4E43">
        <w:rPr>
          <w:rFonts w:ascii="Century Gothic" w:hAnsi="Century Gothic"/>
          <w:color w:val="000000" w:themeColor="text1"/>
          <w:sz w:val="20"/>
        </w:rPr>
        <w:t>Kärnt</w:t>
      </w:r>
      <w:r w:rsidR="009B7044" w:rsidRPr="006F4E43">
        <w:rPr>
          <w:rFonts w:ascii="Century Gothic" w:hAnsi="Century Gothic"/>
          <w:color w:val="000000" w:themeColor="text1"/>
          <w:sz w:val="20"/>
        </w:rPr>
        <w:t>ner Tourismus</w:t>
      </w:r>
      <w:r w:rsidR="004366F1" w:rsidRPr="006F4E43">
        <w:rPr>
          <w:rFonts w:ascii="Century Gothic" w:hAnsi="Century Gothic"/>
          <w:color w:val="000000" w:themeColor="text1"/>
          <w:sz w:val="20"/>
        </w:rPr>
        <w:t xml:space="preserve"> hervor.</w:t>
      </w:r>
      <w:r w:rsidR="00B95E4D" w:rsidRPr="006F4E43">
        <w:rPr>
          <w:rFonts w:ascii="Century Gothic" w:hAnsi="Century Gothic"/>
          <w:color w:val="000000" w:themeColor="text1"/>
          <w:sz w:val="20"/>
        </w:rPr>
        <w:t xml:space="preserve"> </w:t>
      </w:r>
    </w:p>
    <w:p w:rsidR="00AA34BB" w:rsidRPr="006F4E43" w:rsidRDefault="00B95E4D" w:rsidP="002C11A1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Nicht von ungefähr genießen </w:t>
      </w:r>
      <w:r w:rsidR="004366F1" w:rsidRPr="006F4E43">
        <w:rPr>
          <w:rFonts w:ascii="Century Gothic" w:hAnsi="Century Gothic"/>
          <w:color w:val="000000" w:themeColor="text1"/>
          <w:sz w:val="20"/>
        </w:rPr>
        <w:t>Kärntens</w:t>
      </w:r>
      <w:r w:rsidRPr="006F4E43">
        <w:rPr>
          <w:rFonts w:ascii="Century Gothic" w:hAnsi="Century Gothic"/>
          <w:color w:val="000000" w:themeColor="text1"/>
          <w:sz w:val="20"/>
        </w:rPr>
        <w:t xml:space="preserve"> Erlebnisberge </w:t>
      </w:r>
      <w:r w:rsidR="004366F1" w:rsidRPr="006F4E43">
        <w:rPr>
          <w:rFonts w:ascii="Century Gothic" w:hAnsi="Century Gothic"/>
          <w:color w:val="000000" w:themeColor="text1"/>
          <w:sz w:val="20"/>
        </w:rPr>
        <w:t xml:space="preserve">– </w:t>
      </w:r>
      <w:r w:rsidRPr="006F4E43">
        <w:rPr>
          <w:rFonts w:ascii="Century Gothic" w:hAnsi="Century Gothic"/>
          <w:color w:val="000000" w:themeColor="text1"/>
          <w:sz w:val="20"/>
        </w:rPr>
        <w:t xml:space="preserve">bei steigender </w:t>
      </w:r>
      <w:proofErr w:type="gramStart"/>
      <w:r w:rsidRPr="006F4E43">
        <w:rPr>
          <w:rFonts w:ascii="Century Gothic" w:hAnsi="Century Gothic"/>
          <w:color w:val="000000" w:themeColor="text1"/>
          <w:sz w:val="20"/>
        </w:rPr>
        <w:t xml:space="preserve">Tendenz </w:t>
      </w:r>
      <w:r w:rsidR="004366F1" w:rsidRPr="006F4E43">
        <w:rPr>
          <w:rFonts w:ascii="Century Gothic" w:hAnsi="Century Gothic"/>
          <w:color w:val="000000" w:themeColor="text1"/>
          <w:sz w:val="20"/>
        </w:rPr>
        <w:t xml:space="preserve"> –</w:t>
      </w:r>
      <w:proofErr w:type="gramEnd"/>
      <w:r w:rsidR="00AB4E24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82048E" w:rsidRPr="006F4E43">
        <w:rPr>
          <w:rFonts w:ascii="Century Gothic" w:hAnsi="Century Gothic"/>
          <w:color w:val="000000" w:themeColor="text1"/>
          <w:sz w:val="20"/>
        </w:rPr>
        <w:t xml:space="preserve">bereits </w:t>
      </w:r>
      <w:r w:rsidRPr="006F4E43">
        <w:rPr>
          <w:rFonts w:ascii="Century Gothic" w:hAnsi="Century Gothic"/>
          <w:color w:val="000000" w:themeColor="text1"/>
          <w:sz w:val="20"/>
        </w:rPr>
        <w:t>1,1 Millionen Gäste pro Jahr</w:t>
      </w:r>
      <w:r w:rsidR="004366F1" w:rsidRPr="006F4E43">
        <w:rPr>
          <w:rFonts w:ascii="Century Gothic" w:hAnsi="Century Gothic"/>
          <w:color w:val="000000" w:themeColor="text1"/>
          <w:sz w:val="20"/>
        </w:rPr>
        <w:t xml:space="preserve">. </w:t>
      </w:r>
      <w:r w:rsidRPr="006F4E43">
        <w:rPr>
          <w:rFonts w:ascii="Century Gothic" w:hAnsi="Century Gothic"/>
          <w:color w:val="000000" w:themeColor="text1"/>
          <w:sz w:val="20"/>
        </w:rPr>
        <w:t>"</w:t>
      </w:r>
      <w:r w:rsidR="004366F1" w:rsidRPr="006F4E43">
        <w:rPr>
          <w:rFonts w:ascii="Century Gothic" w:hAnsi="Century Gothic"/>
          <w:color w:val="000000" w:themeColor="text1"/>
          <w:sz w:val="20"/>
        </w:rPr>
        <w:t>Im heurigen Sommer wird die Tatsache, d</w:t>
      </w:r>
      <w:r w:rsidRPr="006F4E43">
        <w:rPr>
          <w:rFonts w:ascii="Century Gothic" w:hAnsi="Century Gothic"/>
          <w:color w:val="000000" w:themeColor="text1"/>
          <w:sz w:val="20"/>
        </w:rPr>
        <w:t>ass wir ständig in die Attraktivität unseres Angebots investieren</w:t>
      </w:r>
      <w:r w:rsidR="00AB4E24" w:rsidRPr="006F4E43">
        <w:rPr>
          <w:rFonts w:ascii="Century Gothic" w:hAnsi="Century Gothic"/>
          <w:color w:val="000000" w:themeColor="text1"/>
          <w:sz w:val="20"/>
        </w:rPr>
        <w:t xml:space="preserve">, anhand der </w:t>
      </w:r>
      <w:r w:rsidRPr="006F4E43">
        <w:rPr>
          <w:rFonts w:ascii="Century Gothic" w:hAnsi="Century Gothic"/>
          <w:color w:val="000000" w:themeColor="text1"/>
          <w:sz w:val="20"/>
        </w:rPr>
        <w:t>beiden neuen</w:t>
      </w:r>
      <w:r w:rsidR="00C5787D" w:rsidRPr="006F4E43">
        <w:rPr>
          <w:rFonts w:ascii="Century Gothic" w:hAnsi="Century Gothic"/>
          <w:color w:val="000000" w:themeColor="text1"/>
          <w:sz w:val="20"/>
        </w:rPr>
        <w:t xml:space="preserve">, hochmodernen </w:t>
      </w:r>
      <w:r w:rsidRPr="006F4E43">
        <w:rPr>
          <w:rFonts w:ascii="Century Gothic" w:hAnsi="Century Gothic"/>
          <w:color w:val="000000" w:themeColor="text1"/>
          <w:sz w:val="20"/>
        </w:rPr>
        <w:t xml:space="preserve">Kabinenbahnen am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Nassfeld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und am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Katschberg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für </w:t>
      </w:r>
      <w:r w:rsidR="00C52BA3" w:rsidRPr="006F4E43">
        <w:rPr>
          <w:rFonts w:ascii="Century Gothic" w:hAnsi="Century Gothic"/>
          <w:color w:val="000000" w:themeColor="text1"/>
          <w:sz w:val="20"/>
        </w:rPr>
        <w:t>unsere</w:t>
      </w:r>
      <w:r w:rsidRPr="006F4E43">
        <w:rPr>
          <w:rFonts w:ascii="Century Gothic" w:hAnsi="Century Gothic"/>
          <w:color w:val="000000" w:themeColor="text1"/>
          <w:sz w:val="20"/>
        </w:rPr>
        <w:t xml:space="preserve">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</w:t>
      </w:r>
      <w:r w:rsidR="00C52BA3" w:rsidRPr="006F4E43">
        <w:rPr>
          <w:rFonts w:ascii="Century Gothic" w:hAnsi="Century Gothic"/>
          <w:color w:val="000000" w:themeColor="text1"/>
          <w:sz w:val="20"/>
        </w:rPr>
        <w:t>ö</w:t>
      </w:r>
      <w:r w:rsidRPr="006F4E43">
        <w:rPr>
          <w:rFonts w:ascii="Century Gothic" w:hAnsi="Century Gothic"/>
          <w:color w:val="000000" w:themeColor="text1"/>
          <w:sz w:val="20"/>
        </w:rPr>
        <w:t>st</w:t>
      </w:r>
      <w:r w:rsidR="00C52BA3" w:rsidRPr="006F4E43">
        <w:rPr>
          <w:rFonts w:ascii="Century Gothic" w:hAnsi="Century Gothic"/>
          <w:color w:val="000000" w:themeColor="text1"/>
          <w:sz w:val="20"/>
        </w:rPr>
        <w:t>e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bei</w:t>
      </w:r>
      <w:r w:rsidR="00C52BA3" w:rsidRPr="006F4E43">
        <w:rPr>
          <w:rFonts w:ascii="Century Gothic" w:hAnsi="Century Gothic"/>
          <w:color w:val="000000" w:themeColor="text1"/>
          <w:sz w:val="20"/>
        </w:rPr>
        <w:t xml:space="preserve"> jeder einzelnen Berg- und Talfahrt </w:t>
      </w:r>
      <w:r w:rsidR="0082048E" w:rsidRPr="006F4E43">
        <w:rPr>
          <w:rFonts w:ascii="Century Gothic" w:hAnsi="Century Gothic"/>
          <w:color w:val="000000" w:themeColor="text1"/>
          <w:sz w:val="20"/>
        </w:rPr>
        <w:t xml:space="preserve">besonders gut </w:t>
      </w:r>
      <w:r w:rsidR="00C52BA3" w:rsidRPr="006F4E43">
        <w:rPr>
          <w:rFonts w:ascii="Century Gothic" w:hAnsi="Century Gothic"/>
          <w:color w:val="000000" w:themeColor="text1"/>
          <w:sz w:val="20"/>
        </w:rPr>
        <w:t>spürbar</w:t>
      </w:r>
      <w:r w:rsidR="00AA34BB" w:rsidRPr="006F4E43">
        <w:rPr>
          <w:rFonts w:ascii="Century Gothic" w:hAnsi="Century Gothic"/>
          <w:color w:val="000000" w:themeColor="text1"/>
          <w:sz w:val="20"/>
        </w:rPr>
        <w:t xml:space="preserve">", erläutert Fachgruppenobmann </w:t>
      </w:r>
      <w:proofErr w:type="spellStart"/>
      <w:r w:rsidR="00AA34BB" w:rsidRPr="006F4E43">
        <w:rPr>
          <w:rFonts w:ascii="Century Gothic" w:hAnsi="Century Gothic"/>
          <w:color w:val="000000" w:themeColor="text1"/>
          <w:sz w:val="20"/>
        </w:rPr>
        <w:t>Bogensperger</w:t>
      </w:r>
      <w:proofErr w:type="spellEnd"/>
      <w:r w:rsidR="00C52BA3" w:rsidRPr="006F4E43">
        <w:rPr>
          <w:rFonts w:ascii="Century Gothic" w:hAnsi="Century Gothic"/>
          <w:color w:val="000000" w:themeColor="text1"/>
          <w:sz w:val="20"/>
        </w:rPr>
        <w:t>.</w:t>
      </w:r>
    </w:p>
    <w:p w:rsidR="00AB4E24" w:rsidRPr="006F4E43" w:rsidRDefault="00AB4E24" w:rsidP="002C11A1">
      <w:pPr>
        <w:spacing w:line="336" w:lineRule="auto"/>
        <w:rPr>
          <w:rFonts w:ascii="Century Gothic" w:hAnsi="Century Gothic"/>
          <w:color w:val="000000" w:themeColor="text1"/>
          <w:sz w:val="20"/>
        </w:rPr>
      </w:pPr>
    </w:p>
    <w:p w:rsidR="00AB4E24" w:rsidRPr="006F4E43" w:rsidRDefault="002272B9" w:rsidP="002C11A1">
      <w:pPr>
        <w:spacing w:line="336" w:lineRule="auto"/>
        <w:rPr>
          <w:rFonts w:ascii="Century Gothic" w:hAnsi="Century Gothic"/>
          <w:b/>
          <w:color w:val="000000" w:themeColor="text1"/>
        </w:rPr>
      </w:pPr>
      <w:proofErr w:type="spellStart"/>
      <w:r w:rsidRPr="006F4E43">
        <w:rPr>
          <w:rFonts w:ascii="Century Gothic" w:hAnsi="Century Gothic"/>
          <w:b/>
          <w:color w:val="000000" w:themeColor="text1"/>
        </w:rPr>
        <w:t>Nassfeld</w:t>
      </w:r>
      <w:proofErr w:type="spellEnd"/>
      <w:r w:rsidRPr="006F4E43">
        <w:rPr>
          <w:rFonts w:ascii="Century Gothic" w:hAnsi="Century Gothic"/>
          <w:b/>
          <w:color w:val="000000" w:themeColor="text1"/>
        </w:rPr>
        <w:t xml:space="preserve">: </w:t>
      </w:r>
      <w:proofErr w:type="spellStart"/>
      <w:r w:rsidR="00AB4E24" w:rsidRPr="006F4E43">
        <w:rPr>
          <w:rFonts w:ascii="Century Gothic" w:hAnsi="Century Gothic"/>
          <w:b/>
          <w:color w:val="000000" w:themeColor="text1"/>
        </w:rPr>
        <w:t>Gartnerkofelbahn</w:t>
      </w:r>
      <w:proofErr w:type="spellEnd"/>
      <w:r w:rsidR="00AB4E24" w:rsidRPr="006F4E43">
        <w:rPr>
          <w:rFonts w:ascii="Century Gothic" w:hAnsi="Century Gothic"/>
          <w:b/>
          <w:color w:val="000000" w:themeColor="text1"/>
        </w:rPr>
        <w:t xml:space="preserve"> zum Bergerlebnis- </w:t>
      </w:r>
      <w:r w:rsidRPr="006F4E43">
        <w:rPr>
          <w:rFonts w:ascii="Century Gothic" w:hAnsi="Century Gothic"/>
          <w:b/>
          <w:color w:val="000000" w:themeColor="text1"/>
        </w:rPr>
        <w:t>&amp;</w:t>
      </w:r>
      <w:r w:rsidR="00AB4E24" w:rsidRPr="006F4E43">
        <w:rPr>
          <w:rFonts w:ascii="Century Gothic" w:hAnsi="Century Gothic"/>
          <w:b/>
          <w:color w:val="000000" w:themeColor="text1"/>
        </w:rPr>
        <w:t xml:space="preserve"> Wanderparadies </w:t>
      </w:r>
      <w:r w:rsidRPr="006F4E43">
        <w:rPr>
          <w:rFonts w:ascii="Century Gothic" w:hAnsi="Century Gothic"/>
          <w:b/>
          <w:color w:val="000000" w:themeColor="text1"/>
        </w:rPr>
        <w:t>am Berg</w:t>
      </w:r>
    </w:p>
    <w:p w:rsidR="006F79B1" w:rsidRPr="006F4E43" w:rsidRDefault="00385A6C" w:rsidP="00F27A19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Die Fahrt mit der neuen </w:t>
      </w:r>
      <w:proofErr w:type="spellStart"/>
      <w:r w:rsidR="00C52BA3" w:rsidRPr="006F4E43">
        <w:rPr>
          <w:rFonts w:ascii="Century Gothic" w:hAnsi="Century Gothic"/>
          <w:color w:val="000000" w:themeColor="text1"/>
          <w:sz w:val="20"/>
        </w:rPr>
        <w:t>Gartnerkofelbahn</w:t>
      </w:r>
      <w:proofErr w:type="spellEnd"/>
      <w:r w:rsidR="00C52BA3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Pr="006F4E43">
        <w:rPr>
          <w:rFonts w:ascii="Century Gothic" w:hAnsi="Century Gothic"/>
          <w:color w:val="000000" w:themeColor="text1"/>
          <w:sz w:val="20"/>
        </w:rPr>
        <w:t xml:space="preserve">(10er-Kabinen) </w:t>
      </w:r>
      <w:r w:rsidR="00AA34BB" w:rsidRPr="006F4E43">
        <w:rPr>
          <w:rFonts w:ascii="Century Gothic" w:hAnsi="Century Gothic"/>
          <w:color w:val="000000" w:themeColor="text1"/>
          <w:sz w:val="20"/>
        </w:rPr>
        <w:t xml:space="preserve">am </w:t>
      </w:r>
      <w:proofErr w:type="spellStart"/>
      <w:r w:rsidR="00AA34BB" w:rsidRPr="006F4E43">
        <w:rPr>
          <w:rFonts w:ascii="Century Gothic" w:hAnsi="Century Gothic"/>
          <w:color w:val="000000" w:themeColor="text1"/>
          <w:sz w:val="20"/>
        </w:rPr>
        <w:t>Nassfeld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>, der ersten Seilbahn dieser Art in Kärnten</w:t>
      </w:r>
      <w:r w:rsidR="0074203D" w:rsidRPr="006F4E43">
        <w:rPr>
          <w:rFonts w:ascii="Century Gothic" w:hAnsi="Century Gothic"/>
          <w:color w:val="000000" w:themeColor="text1"/>
          <w:sz w:val="20"/>
        </w:rPr>
        <w:t>,</w:t>
      </w:r>
      <w:r w:rsidR="00AA34BB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F27A19" w:rsidRPr="006F4E43">
        <w:rPr>
          <w:rFonts w:ascii="Century Gothic" w:hAnsi="Century Gothic"/>
          <w:color w:val="000000" w:themeColor="text1"/>
          <w:sz w:val="20"/>
        </w:rPr>
        <w:t>bis auf 1.900 m</w:t>
      </w:r>
      <w:r w:rsidR="00AF50C2">
        <w:rPr>
          <w:rFonts w:ascii="Century Gothic" w:hAnsi="Century Gothic"/>
          <w:color w:val="000000" w:themeColor="text1"/>
          <w:sz w:val="20"/>
        </w:rPr>
        <w:t>,</w:t>
      </w:r>
      <w:r w:rsidR="00F27A19" w:rsidRPr="006F4E43">
        <w:rPr>
          <w:rFonts w:ascii="Century Gothic" w:hAnsi="Century Gothic"/>
          <w:color w:val="000000" w:themeColor="text1"/>
          <w:sz w:val="20"/>
        </w:rPr>
        <w:t xml:space="preserve"> verspricht prächtige Blicke auf das </w:t>
      </w:r>
      <w:proofErr w:type="spellStart"/>
      <w:r w:rsidR="00F27A19" w:rsidRPr="006F4E43">
        <w:rPr>
          <w:rFonts w:ascii="Century Gothic" w:hAnsi="Century Gothic"/>
          <w:color w:val="000000" w:themeColor="text1"/>
          <w:sz w:val="20"/>
        </w:rPr>
        <w:t>Gartnerkofelmassiv</w:t>
      </w:r>
      <w:proofErr w:type="spellEnd"/>
      <w:r w:rsidR="00F27A19" w:rsidRPr="006F4E43">
        <w:rPr>
          <w:rFonts w:ascii="Century Gothic" w:hAnsi="Century Gothic"/>
          <w:color w:val="000000" w:themeColor="text1"/>
          <w:sz w:val="20"/>
        </w:rPr>
        <w:t xml:space="preserve">, die </w:t>
      </w:r>
      <w:proofErr w:type="spellStart"/>
      <w:r w:rsidR="00F27A19" w:rsidRPr="006F4E43">
        <w:rPr>
          <w:rFonts w:ascii="Century Gothic" w:hAnsi="Century Gothic"/>
          <w:color w:val="000000" w:themeColor="text1"/>
          <w:sz w:val="20"/>
        </w:rPr>
        <w:t>Watschiger</w:t>
      </w:r>
      <w:proofErr w:type="spellEnd"/>
      <w:r w:rsidR="00F27A19" w:rsidRPr="006F4E43">
        <w:rPr>
          <w:rFonts w:ascii="Century Gothic" w:hAnsi="Century Gothic"/>
          <w:color w:val="000000" w:themeColor="text1"/>
          <w:sz w:val="20"/>
        </w:rPr>
        <w:t xml:space="preserve"> Alm samt Bergsee und –</w:t>
      </w:r>
      <w:r w:rsidR="0074203D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F27A19" w:rsidRPr="006F4E43">
        <w:rPr>
          <w:rFonts w:ascii="Century Gothic" w:hAnsi="Century Gothic"/>
          <w:color w:val="000000" w:themeColor="text1"/>
          <w:sz w:val="20"/>
        </w:rPr>
        <w:t>mit etwas Glück – auf neugierige Murmeltiere. Oben wartet Erlebnis-Vielfalt: Berg-Spielplatz, Panoramaplattform, Aussichtspunkte, Genuss-Einkehr-Möglichkeiten, Familien-Wanderungen ab Bergstation, der eindrucksvolle Däumling-Klettersteig u.v.m. Die modernen, barrierefreien 10er-Kabinen ermöglichen das bequeme Mit</w:t>
      </w:r>
      <w:r w:rsidR="0074203D" w:rsidRPr="006F4E43">
        <w:rPr>
          <w:rFonts w:ascii="Century Gothic" w:hAnsi="Century Gothic"/>
          <w:color w:val="000000" w:themeColor="text1"/>
          <w:sz w:val="20"/>
        </w:rPr>
        <w:t>transportieren</w:t>
      </w:r>
      <w:r w:rsidR="00F27A19" w:rsidRPr="006F4E43">
        <w:rPr>
          <w:rFonts w:ascii="Century Gothic" w:hAnsi="Century Gothic"/>
          <w:color w:val="000000" w:themeColor="text1"/>
          <w:sz w:val="20"/>
        </w:rPr>
        <w:t xml:space="preserve"> von Bikes, Kinderw</w:t>
      </w:r>
      <w:r w:rsidR="0074203D" w:rsidRPr="006F4E43">
        <w:rPr>
          <w:rFonts w:ascii="Century Gothic" w:hAnsi="Century Gothic"/>
          <w:color w:val="000000" w:themeColor="text1"/>
          <w:sz w:val="20"/>
        </w:rPr>
        <w:t>a</w:t>
      </w:r>
      <w:r w:rsidR="00F27A19" w:rsidRPr="006F4E43">
        <w:rPr>
          <w:rFonts w:ascii="Century Gothic" w:hAnsi="Century Gothic"/>
          <w:color w:val="000000" w:themeColor="text1"/>
          <w:sz w:val="20"/>
        </w:rPr>
        <w:t>gen</w:t>
      </w:r>
      <w:r w:rsidR="0074203D" w:rsidRPr="006F4E43">
        <w:rPr>
          <w:rFonts w:ascii="Century Gothic" w:hAnsi="Century Gothic"/>
          <w:color w:val="000000" w:themeColor="text1"/>
          <w:sz w:val="20"/>
        </w:rPr>
        <w:t xml:space="preserve"> </w:t>
      </w:r>
      <w:proofErr w:type="spellStart"/>
      <w:r w:rsidR="0074203D" w:rsidRPr="006F4E43">
        <w:rPr>
          <w:rFonts w:ascii="Century Gothic" w:hAnsi="Century Gothic"/>
          <w:color w:val="000000" w:themeColor="text1"/>
          <w:sz w:val="20"/>
        </w:rPr>
        <w:t>u.ä</w:t>
      </w:r>
      <w:r w:rsidR="00D7579D" w:rsidRPr="006F4E43">
        <w:rPr>
          <w:rFonts w:ascii="Century Gothic" w:hAnsi="Century Gothic"/>
          <w:color w:val="000000" w:themeColor="text1"/>
          <w:sz w:val="20"/>
        </w:rPr>
        <w:t>.</w:t>
      </w:r>
      <w:proofErr w:type="spellEnd"/>
      <w:r w:rsidR="00D7579D" w:rsidRPr="006F4E43">
        <w:rPr>
          <w:rFonts w:ascii="Century Gothic" w:hAnsi="Century Gothic"/>
          <w:color w:val="000000" w:themeColor="text1"/>
          <w:sz w:val="20"/>
        </w:rPr>
        <w:t xml:space="preserve"> </w:t>
      </w:r>
    </w:p>
    <w:p w:rsidR="002272B9" w:rsidRPr="006F4E43" w:rsidRDefault="002272B9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</w:p>
    <w:p w:rsidR="002272B9" w:rsidRPr="006F4E43" w:rsidRDefault="002272B9" w:rsidP="00B5036A">
      <w:pPr>
        <w:spacing w:line="336" w:lineRule="auto"/>
        <w:rPr>
          <w:rFonts w:ascii="Century Gothic" w:hAnsi="Century Gothic"/>
          <w:b/>
          <w:color w:val="000000" w:themeColor="text1"/>
        </w:rPr>
      </w:pPr>
      <w:proofErr w:type="spellStart"/>
      <w:r w:rsidRPr="006F4E43">
        <w:rPr>
          <w:rFonts w:ascii="Century Gothic" w:hAnsi="Century Gothic"/>
          <w:b/>
          <w:color w:val="000000" w:themeColor="text1"/>
        </w:rPr>
        <w:t>Katschberg</w:t>
      </w:r>
      <w:proofErr w:type="spellEnd"/>
      <w:r w:rsidRPr="006F4E43">
        <w:rPr>
          <w:rFonts w:ascii="Century Gothic" w:hAnsi="Century Gothic"/>
          <w:b/>
          <w:color w:val="000000" w:themeColor="text1"/>
        </w:rPr>
        <w:t xml:space="preserve">: </w:t>
      </w:r>
      <w:proofErr w:type="spellStart"/>
      <w:r w:rsidRPr="006F4E43">
        <w:rPr>
          <w:rFonts w:ascii="Century Gothic" w:hAnsi="Century Gothic"/>
          <w:b/>
          <w:color w:val="000000" w:themeColor="text1"/>
        </w:rPr>
        <w:t>Almbahn</w:t>
      </w:r>
      <w:proofErr w:type="spellEnd"/>
      <w:r w:rsidRPr="006F4E43">
        <w:rPr>
          <w:rFonts w:ascii="Century Gothic" w:hAnsi="Century Gothic"/>
          <w:b/>
          <w:color w:val="000000" w:themeColor="text1"/>
        </w:rPr>
        <w:t xml:space="preserve"> auf das </w:t>
      </w:r>
      <w:proofErr w:type="spellStart"/>
      <w:r w:rsidRPr="006F4E43">
        <w:rPr>
          <w:rFonts w:ascii="Century Gothic" w:hAnsi="Century Gothic"/>
          <w:b/>
          <w:color w:val="000000" w:themeColor="text1"/>
        </w:rPr>
        <w:t>Aineck</w:t>
      </w:r>
      <w:proofErr w:type="spellEnd"/>
      <w:r w:rsidRPr="006F4E43">
        <w:rPr>
          <w:rFonts w:ascii="Century Gothic" w:hAnsi="Century Gothic"/>
          <w:b/>
          <w:color w:val="000000" w:themeColor="text1"/>
        </w:rPr>
        <w:t xml:space="preserve"> zu </w:t>
      </w:r>
      <w:r w:rsidR="00C5787D" w:rsidRPr="006F4E43">
        <w:rPr>
          <w:rFonts w:ascii="Century Gothic" w:hAnsi="Century Gothic"/>
          <w:b/>
          <w:color w:val="000000" w:themeColor="text1"/>
        </w:rPr>
        <w:t>"</w:t>
      </w:r>
      <w:proofErr w:type="spellStart"/>
      <w:r w:rsidR="00C5787D" w:rsidRPr="006F4E43">
        <w:rPr>
          <w:rFonts w:ascii="Century Gothic" w:hAnsi="Century Gothic"/>
          <w:b/>
          <w:color w:val="000000" w:themeColor="text1"/>
        </w:rPr>
        <w:t>Katschis</w:t>
      </w:r>
      <w:proofErr w:type="spellEnd"/>
      <w:r w:rsidR="00C5787D" w:rsidRPr="006F4E43">
        <w:rPr>
          <w:rFonts w:ascii="Century Gothic" w:hAnsi="Century Gothic"/>
          <w:b/>
          <w:color w:val="000000" w:themeColor="text1"/>
        </w:rPr>
        <w:t xml:space="preserve"> Almspielplatz" </w:t>
      </w:r>
      <w:r w:rsidR="00577CC3" w:rsidRPr="006F4E43">
        <w:rPr>
          <w:rFonts w:ascii="Century Gothic" w:hAnsi="Century Gothic"/>
          <w:b/>
          <w:color w:val="000000" w:themeColor="text1"/>
        </w:rPr>
        <w:t>u.v.m.</w:t>
      </w:r>
    </w:p>
    <w:p w:rsidR="00333891" w:rsidRPr="006F4E43" w:rsidRDefault="00AA34BB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Die neue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Almbahn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am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Katschberg</w:t>
      </w:r>
      <w:proofErr w:type="spellEnd"/>
      <w:r w:rsidR="00901D65" w:rsidRPr="006F4E43">
        <w:rPr>
          <w:rFonts w:ascii="Century Gothic" w:hAnsi="Century Gothic"/>
          <w:color w:val="000000" w:themeColor="text1"/>
          <w:sz w:val="20"/>
        </w:rPr>
        <w:t xml:space="preserve"> (8er</w:t>
      </w:r>
      <w:r w:rsidR="00C5787D" w:rsidRPr="006F4E43">
        <w:rPr>
          <w:rFonts w:ascii="Century Gothic" w:hAnsi="Century Gothic"/>
          <w:color w:val="000000" w:themeColor="text1"/>
          <w:sz w:val="20"/>
        </w:rPr>
        <w:t>-</w:t>
      </w:r>
      <w:r w:rsidR="00901D65" w:rsidRPr="006F4E43">
        <w:rPr>
          <w:rFonts w:ascii="Century Gothic" w:hAnsi="Century Gothic"/>
          <w:color w:val="000000" w:themeColor="text1"/>
          <w:sz w:val="20"/>
        </w:rPr>
        <w:t xml:space="preserve">Kabinen) bringt die Gäste auf </w:t>
      </w:r>
      <w:r w:rsidR="00EB7DBF" w:rsidRPr="006F4E43">
        <w:rPr>
          <w:rFonts w:ascii="Century Gothic" w:hAnsi="Century Gothic"/>
          <w:color w:val="000000" w:themeColor="text1"/>
          <w:sz w:val="20"/>
        </w:rPr>
        <w:t>das</w:t>
      </w:r>
      <w:r w:rsidR="00901D65" w:rsidRPr="006F4E43">
        <w:rPr>
          <w:rFonts w:ascii="Century Gothic" w:hAnsi="Century Gothic"/>
          <w:color w:val="000000" w:themeColor="text1"/>
          <w:sz w:val="20"/>
        </w:rPr>
        <w:t xml:space="preserve"> 2.220 Meter hohe </w:t>
      </w:r>
      <w:proofErr w:type="spellStart"/>
      <w:r w:rsidR="00901D65" w:rsidRPr="006F4E43">
        <w:rPr>
          <w:rFonts w:ascii="Century Gothic" w:hAnsi="Century Gothic"/>
          <w:color w:val="000000" w:themeColor="text1"/>
          <w:sz w:val="20"/>
        </w:rPr>
        <w:t>Aineck</w:t>
      </w:r>
      <w:proofErr w:type="spellEnd"/>
      <w:r w:rsidR="00577CC3" w:rsidRPr="006F4E43">
        <w:rPr>
          <w:rFonts w:ascii="Century Gothic" w:hAnsi="Century Gothic"/>
          <w:color w:val="000000" w:themeColor="text1"/>
          <w:sz w:val="20"/>
        </w:rPr>
        <w:t>. Oben warten zusätzlich zum weitläufigen</w:t>
      </w:r>
      <w:r w:rsidR="00760E9E" w:rsidRPr="006F4E43">
        <w:rPr>
          <w:rFonts w:ascii="Century Gothic" w:hAnsi="Century Gothic"/>
          <w:color w:val="000000" w:themeColor="text1"/>
          <w:sz w:val="20"/>
        </w:rPr>
        <w:t>, abwechslungsreichen</w:t>
      </w:r>
      <w:r w:rsidR="00577CC3" w:rsidRPr="006F4E43">
        <w:rPr>
          <w:rFonts w:ascii="Century Gothic" w:hAnsi="Century Gothic"/>
          <w:color w:val="000000" w:themeColor="text1"/>
          <w:sz w:val="20"/>
        </w:rPr>
        <w:t xml:space="preserve"> "</w:t>
      </w:r>
      <w:proofErr w:type="spellStart"/>
      <w:r w:rsidR="00577CC3" w:rsidRPr="006F4E43">
        <w:rPr>
          <w:rFonts w:ascii="Century Gothic" w:hAnsi="Century Gothic"/>
          <w:color w:val="000000" w:themeColor="text1"/>
          <w:sz w:val="20"/>
        </w:rPr>
        <w:t>Katschis</w:t>
      </w:r>
      <w:proofErr w:type="spellEnd"/>
      <w:r w:rsidR="00577CC3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577CC3" w:rsidRPr="006F4E43">
        <w:rPr>
          <w:rFonts w:ascii="Century Gothic" w:hAnsi="Century Gothic"/>
          <w:color w:val="000000" w:themeColor="text1"/>
          <w:sz w:val="20"/>
        </w:rPr>
        <w:lastRenderedPageBreak/>
        <w:t>Almspielplatz"</w:t>
      </w:r>
      <w:r w:rsidR="00EB7DBF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760E9E" w:rsidRPr="006F4E43">
        <w:rPr>
          <w:rFonts w:ascii="Century Gothic" w:hAnsi="Century Gothic"/>
          <w:color w:val="000000" w:themeColor="text1"/>
          <w:sz w:val="20"/>
        </w:rPr>
        <w:t>der</w:t>
      </w:r>
      <w:r w:rsidR="00577CC3" w:rsidRPr="006F4E43">
        <w:rPr>
          <w:rFonts w:ascii="Century Gothic" w:hAnsi="Century Gothic"/>
          <w:color w:val="000000" w:themeColor="text1"/>
          <w:sz w:val="20"/>
        </w:rPr>
        <w:t xml:space="preserve"> prächtige </w:t>
      </w:r>
      <w:r w:rsidR="00EB7DBF" w:rsidRPr="006F4E43">
        <w:rPr>
          <w:rFonts w:ascii="Century Gothic" w:hAnsi="Century Gothic"/>
          <w:color w:val="000000" w:themeColor="text1"/>
          <w:sz w:val="20"/>
        </w:rPr>
        <w:t>Nockberge-Hohe Tauern</w:t>
      </w:r>
      <w:r w:rsidR="00577CC3" w:rsidRPr="006F4E43">
        <w:rPr>
          <w:rFonts w:ascii="Century Gothic" w:hAnsi="Century Gothic"/>
          <w:color w:val="000000" w:themeColor="text1"/>
          <w:sz w:val="20"/>
        </w:rPr>
        <w:t xml:space="preserve"> Rundumblick, Bergspazier- und Wanderwege sowie</w:t>
      </w:r>
      <w:r w:rsidR="00333891" w:rsidRPr="006F4E43">
        <w:rPr>
          <w:rFonts w:ascii="Century Gothic" w:hAnsi="Century Gothic"/>
          <w:color w:val="000000" w:themeColor="text1"/>
          <w:sz w:val="20"/>
        </w:rPr>
        <w:t xml:space="preserve"> das Gipfelrestaurant Adlerhorst. </w:t>
      </w:r>
    </w:p>
    <w:p w:rsidR="00EB7DBF" w:rsidRPr="006F4E43" w:rsidRDefault="00EB7DBF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</w:p>
    <w:p w:rsidR="00EB7DBF" w:rsidRPr="006F4E43" w:rsidRDefault="00B31442" w:rsidP="00B5036A">
      <w:pPr>
        <w:spacing w:line="336" w:lineRule="auto"/>
        <w:rPr>
          <w:rFonts w:ascii="Century Gothic" w:hAnsi="Century Gothic"/>
          <w:b/>
          <w:color w:val="000000" w:themeColor="text1"/>
        </w:rPr>
      </w:pPr>
      <w:r w:rsidRPr="006F4E43">
        <w:rPr>
          <w:rFonts w:ascii="Century Gothic" w:hAnsi="Century Gothic"/>
          <w:b/>
          <w:color w:val="000000" w:themeColor="text1"/>
        </w:rPr>
        <w:t>3</w:t>
      </w:r>
      <w:r w:rsidR="009029F1" w:rsidRPr="006F4E43">
        <w:rPr>
          <w:rFonts w:ascii="Century Gothic" w:hAnsi="Century Gothic"/>
          <w:b/>
          <w:color w:val="000000" w:themeColor="text1"/>
        </w:rPr>
        <w:t xml:space="preserve"> Mal</w:t>
      </w:r>
      <w:r w:rsidRPr="006F4E43">
        <w:rPr>
          <w:rFonts w:ascii="Century Gothic" w:hAnsi="Century Gothic"/>
          <w:b/>
          <w:color w:val="000000" w:themeColor="text1"/>
        </w:rPr>
        <w:t xml:space="preserve"> zweistellige </w:t>
      </w:r>
      <w:r w:rsidR="00BA40F4" w:rsidRPr="006F4E43">
        <w:rPr>
          <w:rFonts w:ascii="Century Gothic" w:hAnsi="Century Gothic"/>
          <w:b/>
          <w:color w:val="000000" w:themeColor="text1"/>
        </w:rPr>
        <w:t>Millionen-Investitionen in Ganzjahres-Infrastruktur</w:t>
      </w:r>
    </w:p>
    <w:p w:rsidR="00B31442" w:rsidRPr="006F4E43" w:rsidRDefault="00BA40F4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"Die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Almbahn</w:t>
      </w:r>
      <w:proofErr w:type="spellEnd"/>
      <w:r w:rsidR="00D327D8" w:rsidRPr="006F4E43">
        <w:rPr>
          <w:rFonts w:ascii="Century Gothic" w:hAnsi="Century Gothic"/>
          <w:color w:val="000000" w:themeColor="text1"/>
          <w:sz w:val="20"/>
        </w:rPr>
        <w:t xml:space="preserve"> (8er-Kabinen)</w:t>
      </w:r>
      <w:r w:rsidRPr="006F4E43">
        <w:rPr>
          <w:rFonts w:ascii="Century Gothic" w:hAnsi="Century Gothic"/>
          <w:color w:val="000000" w:themeColor="text1"/>
          <w:sz w:val="20"/>
        </w:rPr>
        <w:t xml:space="preserve"> und die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Gartnerkofelbahn</w:t>
      </w:r>
      <w:proofErr w:type="spellEnd"/>
      <w:r w:rsidR="00D327D8" w:rsidRPr="006F4E43">
        <w:rPr>
          <w:rFonts w:ascii="Century Gothic" w:hAnsi="Century Gothic"/>
          <w:color w:val="000000" w:themeColor="text1"/>
          <w:sz w:val="20"/>
        </w:rPr>
        <w:t xml:space="preserve"> (10er-Kabinen)</w:t>
      </w:r>
      <w:r w:rsidRPr="006F4E43">
        <w:rPr>
          <w:rFonts w:ascii="Century Gothic" w:hAnsi="Century Gothic"/>
          <w:color w:val="000000" w:themeColor="text1"/>
          <w:sz w:val="20"/>
        </w:rPr>
        <w:t xml:space="preserve"> sind ebenso wie die aktuell in Bau befindliche Kanzelbahn II. </w:t>
      </w:r>
      <w:r w:rsidR="00D327D8" w:rsidRPr="006F4E43">
        <w:rPr>
          <w:rFonts w:ascii="Century Gothic" w:hAnsi="Century Gothic"/>
          <w:color w:val="000000" w:themeColor="text1"/>
          <w:sz w:val="20"/>
        </w:rPr>
        <w:t>(</w:t>
      </w:r>
      <w:r w:rsidR="00B31442" w:rsidRPr="006F4E43">
        <w:rPr>
          <w:rFonts w:ascii="Century Gothic" w:hAnsi="Century Gothic"/>
          <w:color w:val="000000" w:themeColor="text1"/>
          <w:sz w:val="20"/>
        </w:rPr>
        <w:t>10er-Kabinen</w:t>
      </w:r>
      <w:r w:rsidR="00D327D8" w:rsidRPr="006F4E43">
        <w:rPr>
          <w:rFonts w:ascii="Century Gothic" w:hAnsi="Century Gothic"/>
          <w:color w:val="000000" w:themeColor="text1"/>
          <w:sz w:val="20"/>
        </w:rPr>
        <w:t>)</w:t>
      </w:r>
      <w:r w:rsidR="00B31442" w:rsidRPr="006F4E43">
        <w:rPr>
          <w:rFonts w:ascii="Century Gothic" w:hAnsi="Century Gothic"/>
          <w:color w:val="000000" w:themeColor="text1"/>
          <w:sz w:val="20"/>
        </w:rPr>
        <w:t xml:space="preserve"> auf der </w:t>
      </w:r>
      <w:proofErr w:type="spellStart"/>
      <w:r w:rsidR="00B31442" w:rsidRPr="006F4E43">
        <w:rPr>
          <w:rFonts w:ascii="Century Gothic" w:hAnsi="Century Gothic"/>
          <w:color w:val="000000" w:themeColor="text1"/>
          <w:sz w:val="20"/>
        </w:rPr>
        <w:t>Gerlitzen</w:t>
      </w:r>
      <w:proofErr w:type="spellEnd"/>
      <w:r w:rsidR="00B31442" w:rsidRPr="006F4E43">
        <w:rPr>
          <w:rFonts w:ascii="Century Gothic" w:hAnsi="Century Gothic"/>
          <w:color w:val="000000" w:themeColor="text1"/>
          <w:sz w:val="20"/>
        </w:rPr>
        <w:t xml:space="preserve"> Alpe, die die Gipfelbahn (4er-Sesselbahn) ersetzt, strategische Investitionen</w:t>
      </w:r>
      <w:r w:rsidR="00D327D8" w:rsidRPr="006F4E43">
        <w:rPr>
          <w:rFonts w:ascii="Century Gothic" w:hAnsi="Century Gothic"/>
          <w:color w:val="000000" w:themeColor="text1"/>
          <w:sz w:val="20"/>
        </w:rPr>
        <w:t xml:space="preserve"> in Ganzjahresangebote. Dadurch bauen wir die</w:t>
      </w:r>
      <w:r w:rsidR="00B31442" w:rsidRPr="006F4E43">
        <w:rPr>
          <w:rFonts w:ascii="Century Gothic" w:hAnsi="Century Gothic"/>
          <w:color w:val="000000" w:themeColor="text1"/>
          <w:sz w:val="20"/>
        </w:rPr>
        <w:t xml:space="preserve"> Rolle der Kärntner Seilbahnwirtschaft als </w:t>
      </w:r>
      <w:r w:rsidR="002E3249" w:rsidRPr="006F4E43">
        <w:rPr>
          <w:rFonts w:ascii="Century Gothic" w:hAnsi="Century Gothic"/>
          <w:color w:val="000000" w:themeColor="text1"/>
          <w:sz w:val="20"/>
        </w:rPr>
        <w:t>buchungsentscheidende</w:t>
      </w:r>
      <w:r w:rsidR="00095A0A" w:rsidRPr="006F4E43">
        <w:rPr>
          <w:rFonts w:ascii="Century Gothic" w:hAnsi="Century Gothic"/>
          <w:color w:val="000000" w:themeColor="text1"/>
          <w:sz w:val="20"/>
        </w:rPr>
        <w:t>r Ganzjahresanbieter von</w:t>
      </w:r>
      <w:r w:rsidR="002E3249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D327D8" w:rsidRPr="006F4E43">
        <w:rPr>
          <w:rFonts w:ascii="Century Gothic" w:hAnsi="Century Gothic"/>
          <w:color w:val="000000" w:themeColor="text1"/>
          <w:sz w:val="20"/>
        </w:rPr>
        <w:t>Ski</w:t>
      </w:r>
      <w:r w:rsidR="00095A0A" w:rsidRPr="006F4E43">
        <w:rPr>
          <w:rFonts w:ascii="Century Gothic" w:hAnsi="Century Gothic"/>
          <w:color w:val="000000" w:themeColor="text1"/>
          <w:sz w:val="20"/>
        </w:rPr>
        <w:t>erlebnis</w:t>
      </w:r>
      <w:r w:rsidR="00D327D8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FD62FC" w:rsidRPr="006F4E43">
        <w:rPr>
          <w:rFonts w:ascii="Century Gothic" w:hAnsi="Century Gothic"/>
          <w:color w:val="000000" w:themeColor="text1"/>
          <w:sz w:val="20"/>
        </w:rPr>
        <w:t>ebenso wie</w:t>
      </w:r>
      <w:r w:rsidR="00D327D8" w:rsidRPr="006F4E43">
        <w:rPr>
          <w:rFonts w:ascii="Century Gothic" w:hAnsi="Century Gothic"/>
          <w:color w:val="000000" w:themeColor="text1"/>
          <w:sz w:val="20"/>
        </w:rPr>
        <w:t xml:space="preserve"> Bergerlebnis </w:t>
      </w:r>
      <w:r w:rsidR="00FD62FC" w:rsidRPr="006F4E43">
        <w:rPr>
          <w:rFonts w:ascii="Century Gothic" w:hAnsi="Century Gothic"/>
          <w:color w:val="000000" w:themeColor="text1"/>
          <w:sz w:val="20"/>
        </w:rPr>
        <w:t xml:space="preserve">systematisch </w:t>
      </w:r>
      <w:r w:rsidR="00D327D8" w:rsidRPr="006F4E43">
        <w:rPr>
          <w:rFonts w:ascii="Century Gothic" w:hAnsi="Century Gothic"/>
          <w:color w:val="000000" w:themeColor="text1"/>
          <w:sz w:val="20"/>
        </w:rPr>
        <w:t xml:space="preserve">weiter aus", </w:t>
      </w:r>
      <w:r w:rsidR="00FD62FC" w:rsidRPr="006F4E43">
        <w:rPr>
          <w:rFonts w:ascii="Century Gothic" w:hAnsi="Century Gothic"/>
          <w:color w:val="000000" w:themeColor="text1"/>
          <w:sz w:val="20"/>
        </w:rPr>
        <w:t>erklärt</w:t>
      </w:r>
      <w:r w:rsidR="00D327D8" w:rsidRPr="006F4E43">
        <w:rPr>
          <w:rFonts w:ascii="Century Gothic" w:hAnsi="Century Gothic"/>
          <w:color w:val="000000" w:themeColor="text1"/>
          <w:sz w:val="20"/>
        </w:rPr>
        <w:t xml:space="preserve"> Markus </w:t>
      </w:r>
      <w:proofErr w:type="spellStart"/>
      <w:r w:rsidR="00D327D8" w:rsidRPr="006F4E43">
        <w:rPr>
          <w:rFonts w:ascii="Century Gothic" w:hAnsi="Century Gothic"/>
          <w:color w:val="000000" w:themeColor="text1"/>
          <w:sz w:val="20"/>
        </w:rPr>
        <w:t>Ramsbacher</w:t>
      </w:r>
      <w:proofErr w:type="spellEnd"/>
      <w:r w:rsidR="00D327D8" w:rsidRPr="006F4E43">
        <w:rPr>
          <w:rFonts w:ascii="Century Gothic" w:hAnsi="Century Gothic"/>
          <w:color w:val="000000" w:themeColor="text1"/>
          <w:sz w:val="20"/>
        </w:rPr>
        <w:t xml:space="preserve">, Landessprecher der Besten Österreichischen Sommer-Bergbahnen sowie für Marketing, Verkaufsleitung und Projekte der </w:t>
      </w:r>
      <w:proofErr w:type="spellStart"/>
      <w:r w:rsidR="00D327D8" w:rsidRPr="006F4E43">
        <w:rPr>
          <w:rFonts w:ascii="Century Gothic" w:hAnsi="Century Gothic"/>
          <w:color w:val="000000" w:themeColor="text1"/>
          <w:sz w:val="20"/>
        </w:rPr>
        <w:t>Gerlitzen</w:t>
      </w:r>
      <w:proofErr w:type="spellEnd"/>
      <w:r w:rsidR="00D327D8" w:rsidRPr="006F4E43">
        <w:rPr>
          <w:rFonts w:ascii="Century Gothic" w:hAnsi="Century Gothic"/>
          <w:color w:val="000000" w:themeColor="text1"/>
          <w:sz w:val="20"/>
        </w:rPr>
        <w:t xml:space="preserve"> Bergbahnen zuständig. </w:t>
      </w:r>
    </w:p>
    <w:p w:rsidR="00750658" w:rsidRPr="006F4E43" w:rsidRDefault="00750658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</w:p>
    <w:p w:rsidR="00750658" w:rsidRPr="006F4E43" w:rsidRDefault="00750658" w:rsidP="00B5036A">
      <w:pPr>
        <w:spacing w:line="336" w:lineRule="auto"/>
        <w:rPr>
          <w:rFonts w:ascii="Century Gothic" w:hAnsi="Century Gothic"/>
          <w:b/>
          <w:color w:val="000000" w:themeColor="text1"/>
        </w:rPr>
      </w:pPr>
      <w:r w:rsidRPr="006F4E43">
        <w:rPr>
          <w:rFonts w:ascii="Century Gothic" w:hAnsi="Century Gothic"/>
          <w:b/>
          <w:color w:val="000000" w:themeColor="text1"/>
        </w:rPr>
        <w:t>Kärntner Seilbahnwirtschaft: 365 Tage/12 Monate tragende Tourismus-Säule</w:t>
      </w:r>
    </w:p>
    <w:p w:rsidR="002E3249" w:rsidRPr="006F4E43" w:rsidRDefault="002E3249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"365/12 lautet unsere strategische Ausrichtung. Kärntens Seilbahnen sind 365 Tage </w:t>
      </w:r>
      <w:r w:rsidR="00FD62FC" w:rsidRPr="006F4E43">
        <w:rPr>
          <w:rFonts w:ascii="Century Gothic" w:hAnsi="Century Gothic"/>
          <w:color w:val="000000" w:themeColor="text1"/>
          <w:sz w:val="20"/>
        </w:rPr>
        <w:t xml:space="preserve">im Jahr </w:t>
      </w:r>
      <w:r w:rsidRPr="006F4E43">
        <w:rPr>
          <w:rFonts w:ascii="Century Gothic" w:hAnsi="Century Gothic"/>
          <w:color w:val="000000" w:themeColor="text1"/>
          <w:sz w:val="20"/>
        </w:rPr>
        <w:t xml:space="preserve">ein verlässlicher, attraktiver Arbeitgeber. </w:t>
      </w:r>
      <w:r w:rsidR="00750658" w:rsidRPr="006F4E43">
        <w:rPr>
          <w:rFonts w:ascii="Century Gothic" w:hAnsi="Century Gothic"/>
          <w:color w:val="000000" w:themeColor="text1"/>
          <w:sz w:val="20"/>
        </w:rPr>
        <w:t>Gleichzeitig ist</w:t>
      </w:r>
      <w:r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DF57A5" w:rsidRPr="006F4E43">
        <w:rPr>
          <w:rFonts w:ascii="Century Gothic" w:hAnsi="Century Gothic"/>
          <w:color w:val="000000" w:themeColor="text1"/>
          <w:sz w:val="20"/>
        </w:rPr>
        <w:t xml:space="preserve">es </w:t>
      </w:r>
      <w:r w:rsidRPr="006F4E43">
        <w:rPr>
          <w:rFonts w:ascii="Century Gothic" w:hAnsi="Century Gothic"/>
          <w:color w:val="000000" w:themeColor="text1"/>
          <w:sz w:val="20"/>
        </w:rPr>
        <w:t>Kärntens Seilbahnwirtschaft</w:t>
      </w:r>
      <w:r w:rsidR="00D7579D" w:rsidRPr="006F4E43">
        <w:rPr>
          <w:rFonts w:ascii="Century Gothic" w:hAnsi="Century Gothic"/>
          <w:color w:val="000000" w:themeColor="text1"/>
          <w:sz w:val="20"/>
        </w:rPr>
        <w:t>,</w:t>
      </w:r>
      <w:r w:rsidRPr="006F4E43">
        <w:rPr>
          <w:rFonts w:ascii="Century Gothic" w:hAnsi="Century Gothic"/>
          <w:color w:val="000000" w:themeColor="text1"/>
          <w:sz w:val="20"/>
        </w:rPr>
        <w:t xml:space="preserve"> die in jedem Monat des Jahres</w:t>
      </w:r>
      <w:r w:rsidR="00750658" w:rsidRPr="006F4E43">
        <w:rPr>
          <w:rFonts w:ascii="Century Gothic" w:hAnsi="Century Gothic"/>
          <w:color w:val="000000" w:themeColor="text1"/>
          <w:sz w:val="20"/>
        </w:rPr>
        <w:t xml:space="preserve"> buchungsentscheidende Angebote biete</w:t>
      </w:r>
      <w:r w:rsidR="00DF57A5" w:rsidRPr="006F4E43">
        <w:rPr>
          <w:rFonts w:ascii="Century Gothic" w:hAnsi="Century Gothic"/>
          <w:color w:val="000000" w:themeColor="text1"/>
          <w:sz w:val="20"/>
        </w:rPr>
        <w:t>t. Das macht un</w:t>
      </w:r>
      <w:r w:rsidR="00760E9E" w:rsidRPr="006F4E43">
        <w:rPr>
          <w:rFonts w:ascii="Century Gothic" w:hAnsi="Century Gothic"/>
          <w:color w:val="000000" w:themeColor="text1"/>
          <w:sz w:val="20"/>
        </w:rPr>
        <w:t>s</w:t>
      </w:r>
      <w:r w:rsidR="00DF57A5" w:rsidRPr="006F4E43">
        <w:rPr>
          <w:rFonts w:ascii="Century Gothic" w:hAnsi="Century Gothic"/>
          <w:color w:val="000000" w:themeColor="text1"/>
          <w:sz w:val="20"/>
        </w:rPr>
        <w:t xml:space="preserve"> zur </w:t>
      </w:r>
      <w:r w:rsidR="00750658" w:rsidRPr="006F4E43">
        <w:rPr>
          <w:rFonts w:ascii="Century Gothic" w:hAnsi="Century Gothic"/>
          <w:color w:val="000000" w:themeColor="text1"/>
          <w:sz w:val="20"/>
        </w:rPr>
        <w:t>zentrale</w:t>
      </w:r>
      <w:r w:rsidR="00DF57A5" w:rsidRPr="006F4E43">
        <w:rPr>
          <w:rFonts w:ascii="Century Gothic" w:hAnsi="Century Gothic"/>
          <w:color w:val="000000" w:themeColor="text1"/>
          <w:sz w:val="20"/>
        </w:rPr>
        <w:t xml:space="preserve">n, für die Destinationswahl der Gäste </w:t>
      </w:r>
      <w:r w:rsidR="00760E9E" w:rsidRPr="006F4E43">
        <w:rPr>
          <w:rFonts w:ascii="Century Gothic" w:hAnsi="Century Gothic"/>
          <w:color w:val="000000" w:themeColor="text1"/>
          <w:sz w:val="20"/>
        </w:rPr>
        <w:t>wesentlich</w:t>
      </w:r>
      <w:r w:rsidR="006B7780" w:rsidRPr="006F4E43">
        <w:rPr>
          <w:rFonts w:ascii="Century Gothic" w:hAnsi="Century Gothic"/>
          <w:color w:val="000000" w:themeColor="text1"/>
          <w:sz w:val="20"/>
        </w:rPr>
        <w:t>en</w:t>
      </w:r>
      <w:r w:rsidR="00750658" w:rsidRPr="006F4E43">
        <w:rPr>
          <w:rFonts w:ascii="Century Gothic" w:hAnsi="Century Gothic"/>
          <w:color w:val="000000" w:themeColor="text1"/>
          <w:sz w:val="20"/>
        </w:rPr>
        <w:t xml:space="preserve"> Säule des Kärntner Tourismus</w:t>
      </w:r>
      <w:r w:rsidR="00DF57A5" w:rsidRPr="006F4E43">
        <w:rPr>
          <w:rFonts w:ascii="Century Gothic" w:hAnsi="Century Gothic"/>
          <w:color w:val="000000" w:themeColor="text1"/>
          <w:sz w:val="20"/>
        </w:rPr>
        <w:t xml:space="preserve">", stellt </w:t>
      </w:r>
      <w:proofErr w:type="spellStart"/>
      <w:r w:rsidR="00DF57A5" w:rsidRPr="006F4E43">
        <w:rPr>
          <w:rFonts w:ascii="Century Gothic" w:hAnsi="Century Gothic"/>
          <w:color w:val="000000" w:themeColor="text1"/>
          <w:sz w:val="20"/>
        </w:rPr>
        <w:t>Ramsbacher</w:t>
      </w:r>
      <w:proofErr w:type="spellEnd"/>
      <w:r w:rsidR="00DF57A5" w:rsidRPr="006F4E43">
        <w:rPr>
          <w:rFonts w:ascii="Century Gothic" w:hAnsi="Century Gothic"/>
          <w:color w:val="000000" w:themeColor="text1"/>
          <w:sz w:val="20"/>
        </w:rPr>
        <w:t xml:space="preserve"> klar. "</w:t>
      </w:r>
      <w:r w:rsidR="00861B62" w:rsidRPr="006F4E43">
        <w:rPr>
          <w:rFonts w:ascii="Century Gothic" w:hAnsi="Century Gothic"/>
          <w:color w:val="000000" w:themeColor="text1"/>
          <w:sz w:val="20"/>
        </w:rPr>
        <w:t xml:space="preserve">6 Monate lang können die Gäste unsere </w:t>
      </w:r>
      <w:r w:rsidR="006B7780" w:rsidRPr="006F4E43">
        <w:rPr>
          <w:rFonts w:ascii="Century Gothic" w:hAnsi="Century Gothic"/>
          <w:color w:val="000000" w:themeColor="text1"/>
          <w:sz w:val="20"/>
        </w:rPr>
        <w:t>Sommer-</w:t>
      </w:r>
      <w:r w:rsidR="00861B62" w:rsidRPr="006F4E43">
        <w:rPr>
          <w:rFonts w:ascii="Century Gothic" w:hAnsi="Century Gothic"/>
          <w:color w:val="000000" w:themeColor="text1"/>
          <w:sz w:val="20"/>
        </w:rPr>
        <w:t>Erlebnisberge genießen. Skifahren können sie in Kärnten sogar 8 Monate lang</w:t>
      </w:r>
      <w:r w:rsidR="00E3073A" w:rsidRPr="006F4E43">
        <w:rPr>
          <w:rFonts w:ascii="Century Gothic" w:hAnsi="Century Gothic"/>
          <w:color w:val="000000" w:themeColor="text1"/>
          <w:sz w:val="20"/>
        </w:rPr>
        <w:t>. Denn i</w:t>
      </w:r>
      <w:r w:rsidR="00DF57A5" w:rsidRPr="006F4E43">
        <w:rPr>
          <w:rFonts w:ascii="Century Gothic" w:hAnsi="Century Gothic"/>
          <w:color w:val="000000" w:themeColor="text1"/>
          <w:sz w:val="20"/>
        </w:rPr>
        <w:t xml:space="preserve">m Frühjahr starten wir am 1. Mai in den Sommer, während am </w:t>
      </w:r>
      <w:proofErr w:type="spellStart"/>
      <w:r w:rsidR="00DF57A5" w:rsidRPr="006F4E43">
        <w:rPr>
          <w:rFonts w:ascii="Century Gothic" w:hAnsi="Century Gothic"/>
          <w:color w:val="000000" w:themeColor="text1"/>
          <w:sz w:val="20"/>
        </w:rPr>
        <w:t>Mölltaler</w:t>
      </w:r>
      <w:proofErr w:type="spellEnd"/>
      <w:r w:rsidR="00DF57A5" w:rsidRPr="006F4E43">
        <w:rPr>
          <w:rFonts w:ascii="Century Gothic" w:hAnsi="Century Gothic"/>
          <w:color w:val="000000" w:themeColor="text1"/>
          <w:sz w:val="20"/>
        </w:rPr>
        <w:t xml:space="preserve"> Gletscher bis Ende Mai der Skibetrieb läuft. Im Herbst </w:t>
      </w:r>
      <w:r w:rsidR="00861B62" w:rsidRPr="006F4E43">
        <w:rPr>
          <w:rFonts w:ascii="Century Gothic" w:hAnsi="Century Gothic"/>
          <w:color w:val="000000" w:themeColor="text1"/>
          <w:sz w:val="20"/>
        </w:rPr>
        <w:t>dauert d</w:t>
      </w:r>
      <w:r w:rsidR="00FD62FC" w:rsidRPr="006F4E43">
        <w:rPr>
          <w:rFonts w:ascii="Century Gothic" w:hAnsi="Century Gothic"/>
          <w:color w:val="000000" w:themeColor="text1"/>
          <w:sz w:val="20"/>
        </w:rPr>
        <w:t>er</w:t>
      </w:r>
      <w:r w:rsidR="00861B62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FD62FC" w:rsidRPr="006F4E43">
        <w:rPr>
          <w:rFonts w:ascii="Century Gothic" w:hAnsi="Century Gothic"/>
          <w:color w:val="000000" w:themeColor="text1"/>
          <w:sz w:val="20"/>
        </w:rPr>
        <w:t>Erlebniss</w:t>
      </w:r>
      <w:r w:rsidR="00861B62" w:rsidRPr="006F4E43">
        <w:rPr>
          <w:rFonts w:ascii="Century Gothic" w:hAnsi="Century Gothic"/>
          <w:color w:val="000000" w:themeColor="text1"/>
          <w:sz w:val="20"/>
        </w:rPr>
        <w:t xml:space="preserve">ommer bis 1. November, während der </w:t>
      </w:r>
      <w:proofErr w:type="spellStart"/>
      <w:r w:rsidR="00861B62" w:rsidRPr="006F4E43">
        <w:rPr>
          <w:rFonts w:ascii="Century Gothic" w:hAnsi="Century Gothic"/>
          <w:color w:val="000000" w:themeColor="text1"/>
          <w:sz w:val="20"/>
        </w:rPr>
        <w:t>Mölltaler</w:t>
      </w:r>
      <w:proofErr w:type="spellEnd"/>
      <w:r w:rsidR="00861B62" w:rsidRPr="006F4E43">
        <w:rPr>
          <w:rFonts w:ascii="Century Gothic" w:hAnsi="Century Gothic"/>
          <w:color w:val="000000" w:themeColor="text1"/>
          <w:sz w:val="20"/>
        </w:rPr>
        <w:t xml:space="preserve"> Gletscher bereits </w:t>
      </w:r>
      <w:r w:rsidR="0014298E" w:rsidRPr="006F4E43">
        <w:rPr>
          <w:rFonts w:ascii="Century Gothic" w:hAnsi="Century Gothic"/>
          <w:color w:val="000000" w:themeColor="text1"/>
          <w:sz w:val="20"/>
        </w:rPr>
        <w:t xml:space="preserve">im Oktober </w:t>
      </w:r>
      <w:r w:rsidR="00861B62" w:rsidRPr="006F4E43">
        <w:rPr>
          <w:rFonts w:ascii="Century Gothic" w:hAnsi="Century Gothic"/>
          <w:color w:val="000000" w:themeColor="text1"/>
          <w:sz w:val="20"/>
        </w:rPr>
        <w:t>mit dem Skibetrieb startet</w:t>
      </w:r>
      <w:r w:rsidR="00E3073A" w:rsidRPr="006F4E43">
        <w:rPr>
          <w:rFonts w:ascii="Century Gothic" w:hAnsi="Century Gothic"/>
          <w:color w:val="000000" w:themeColor="text1"/>
          <w:sz w:val="20"/>
        </w:rPr>
        <w:t xml:space="preserve">", untermauert Markus </w:t>
      </w:r>
      <w:proofErr w:type="spellStart"/>
      <w:r w:rsidR="00E3073A" w:rsidRPr="006F4E43">
        <w:rPr>
          <w:rFonts w:ascii="Century Gothic" w:hAnsi="Century Gothic"/>
          <w:color w:val="000000" w:themeColor="text1"/>
          <w:sz w:val="20"/>
        </w:rPr>
        <w:t>Ramsbacher</w:t>
      </w:r>
      <w:proofErr w:type="spellEnd"/>
      <w:r w:rsidR="00E3073A" w:rsidRPr="006F4E43">
        <w:rPr>
          <w:rFonts w:ascii="Century Gothic" w:hAnsi="Century Gothic"/>
          <w:color w:val="000000" w:themeColor="text1"/>
          <w:sz w:val="20"/>
        </w:rPr>
        <w:t xml:space="preserve"> die Rolle der Branche als Ganzjahres-</w:t>
      </w:r>
      <w:r w:rsidR="0014298E" w:rsidRPr="006F4E43">
        <w:rPr>
          <w:rFonts w:ascii="Century Gothic" w:hAnsi="Century Gothic"/>
          <w:color w:val="000000" w:themeColor="text1"/>
          <w:sz w:val="20"/>
        </w:rPr>
        <w:t>Tourismus-Motor</w:t>
      </w:r>
      <w:r w:rsidR="00E3073A" w:rsidRPr="006F4E43">
        <w:rPr>
          <w:rFonts w:ascii="Century Gothic" w:hAnsi="Century Gothic"/>
          <w:color w:val="000000" w:themeColor="text1"/>
          <w:sz w:val="20"/>
        </w:rPr>
        <w:t>.</w:t>
      </w:r>
    </w:p>
    <w:p w:rsidR="00AD027E" w:rsidRPr="006F4E43" w:rsidRDefault="00AD027E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</w:p>
    <w:p w:rsidR="00AD027E" w:rsidRPr="006F4E43" w:rsidRDefault="00AD027E" w:rsidP="00B5036A">
      <w:pPr>
        <w:spacing w:line="336" w:lineRule="auto"/>
        <w:rPr>
          <w:rFonts w:ascii="Century Gothic" w:hAnsi="Century Gothic"/>
          <w:b/>
          <w:color w:val="000000" w:themeColor="text1"/>
        </w:rPr>
      </w:pPr>
      <w:r w:rsidRPr="006F4E43">
        <w:rPr>
          <w:rFonts w:ascii="Century Gothic" w:hAnsi="Century Gothic"/>
          <w:b/>
          <w:color w:val="000000" w:themeColor="text1"/>
        </w:rPr>
        <w:t xml:space="preserve">Flow Trails Kärnten – </w:t>
      </w:r>
      <w:proofErr w:type="spellStart"/>
      <w:r w:rsidRPr="006F4E43">
        <w:rPr>
          <w:rFonts w:ascii="Century Gothic" w:hAnsi="Century Gothic"/>
          <w:b/>
          <w:color w:val="000000" w:themeColor="text1"/>
        </w:rPr>
        <w:t>Mountainbiken</w:t>
      </w:r>
      <w:proofErr w:type="spellEnd"/>
      <w:r w:rsidRPr="006F4E43">
        <w:rPr>
          <w:rFonts w:ascii="Century Gothic" w:hAnsi="Century Gothic"/>
          <w:b/>
          <w:color w:val="000000" w:themeColor="text1"/>
        </w:rPr>
        <w:t xml:space="preserve"> als wesentliche Erlebnis-Attraktion</w:t>
      </w:r>
    </w:p>
    <w:p w:rsidR="00A9010B" w:rsidRPr="006F4E43" w:rsidRDefault="00661E70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"Biken </w:t>
      </w:r>
      <w:r w:rsidR="00FD62FC" w:rsidRPr="006F4E43">
        <w:rPr>
          <w:rFonts w:ascii="Century Gothic" w:hAnsi="Century Gothic"/>
          <w:color w:val="000000" w:themeColor="text1"/>
          <w:sz w:val="20"/>
        </w:rPr>
        <w:t xml:space="preserve">ist </w:t>
      </w:r>
      <w:r w:rsidRPr="006F4E43">
        <w:rPr>
          <w:rFonts w:ascii="Century Gothic" w:hAnsi="Century Gothic"/>
          <w:color w:val="000000" w:themeColor="text1"/>
          <w:sz w:val="20"/>
        </w:rPr>
        <w:t xml:space="preserve">ein wesentliches Argument für Gäste, </w:t>
      </w:r>
      <w:r w:rsidR="00AF50C2">
        <w:rPr>
          <w:rFonts w:ascii="Century Gothic" w:hAnsi="Century Gothic"/>
          <w:color w:val="000000" w:themeColor="text1"/>
          <w:sz w:val="20"/>
        </w:rPr>
        <w:t xml:space="preserve">um </w:t>
      </w:r>
      <w:r w:rsidRPr="006F4E43">
        <w:rPr>
          <w:rFonts w:ascii="Century Gothic" w:hAnsi="Century Gothic"/>
          <w:color w:val="000000" w:themeColor="text1"/>
          <w:sz w:val="20"/>
        </w:rPr>
        <w:t>auf unsere Berge zu kommen</w:t>
      </w:r>
      <w:r w:rsidR="000256FC" w:rsidRPr="006F4E43">
        <w:rPr>
          <w:rFonts w:ascii="Century Gothic" w:hAnsi="Century Gothic"/>
          <w:color w:val="000000" w:themeColor="text1"/>
          <w:sz w:val="20"/>
        </w:rPr>
        <w:t>. Das</w:t>
      </w:r>
      <w:r w:rsidRPr="006F4E43">
        <w:rPr>
          <w:rFonts w:ascii="Century Gothic" w:hAnsi="Century Gothic"/>
          <w:color w:val="000000" w:themeColor="text1"/>
          <w:sz w:val="20"/>
        </w:rPr>
        <w:t xml:space="preserve"> zeigt die Tatsache, dass zwei unserer Flow Trails Kärnten-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Bikespezialisten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– der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Weissensee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und die Petzen – bereits am 1. Mai 2026 in die Saison starten. </w:t>
      </w:r>
      <w:proofErr w:type="gramStart"/>
      <w:r w:rsidRPr="006F4E43">
        <w:rPr>
          <w:rFonts w:ascii="Century Gothic" w:hAnsi="Century Gothic"/>
          <w:color w:val="000000" w:themeColor="text1"/>
          <w:sz w:val="20"/>
        </w:rPr>
        <w:t>Auf der Petzen</w:t>
      </w:r>
      <w:proofErr w:type="gramEnd"/>
      <w:r w:rsidRPr="006F4E43">
        <w:rPr>
          <w:rFonts w:ascii="Century Gothic" w:hAnsi="Century Gothic"/>
          <w:color w:val="000000" w:themeColor="text1"/>
          <w:sz w:val="20"/>
        </w:rPr>
        <w:t xml:space="preserve"> werden die Trails im Tal beim Quellenlift (Schlepplift-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Bergauftransport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von Biker und Bike) </w:t>
      </w:r>
      <w:r w:rsidR="0014298E" w:rsidRPr="006F4E43">
        <w:rPr>
          <w:rFonts w:ascii="Century Gothic" w:hAnsi="Century Gothic"/>
          <w:color w:val="000000" w:themeColor="text1"/>
          <w:sz w:val="20"/>
        </w:rPr>
        <w:t>in Betrieb sein. A</w:t>
      </w:r>
      <w:r w:rsidRPr="006F4E43">
        <w:rPr>
          <w:rFonts w:ascii="Century Gothic" w:hAnsi="Century Gothic"/>
          <w:color w:val="000000" w:themeColor="text1"/>
          <w:sz w:val="20"/>
        </w:rPr>
        <w:t xml:space="preserve">ls Besonderheit wird der Petzen-Flow Trail am Saisonanfang die Jahreszeiten Winter und Frühling </w:t>
      </w:r>
      <w:r w:rsidR="0014298E" w:rsidRPr="006F4E43">
        <w:rPr>
          <w:rFonts w:ascii="Century Gothic" w:hAnsi="Century Gothic"/>
          <w:color w:val="000000" w:themeColor="text1"/>
          <w:sz w:val="20"/>
        </w:rPr>
        <w:t xml:space="preserve">am Bike </w:t>
      </w:r>
      <w:r w:rsidRPr="006F4E43">
        <w:rPr>
          <w:rFonts w:ascii="Century Gothic" w:hAnsi="Century Gothic"/>
          <w:color w:val="000000" w:themeColor="text1"/>
          <w:sz w:val="20"/>
        </w:rPr>
        <w:t xml:space="preserve">erlebbar machen", </w:t>
      </w:r>
      <w:r w:rsidR="007D7DA5" w:rsidRPr="006F4E43">
        <w:rPr>
          <w:rFonts w:ascii="Century Gothic" w:hAnsi="Century Gothic"/>
          <w:color w:val="000000" w:themeColor="text1"/>
          <w:sz w:val="20"/>
        </w:rPr>
        <w:t xml:space="preserve">betont Hubert </w:t>
      </w:r>
      <w:proofErr w:type="spellStart"/>
      <w:r w:rsidR="007D7DA5" w:rsidRPr="006F4E43">
        <w:rPr>
          <w:rFonts w:ascii="Century Gothic" w:hAnsi="Century Gothic"/>
          <w:color w:val="000000" w:themeColor="text1"/>
          <w:sz w:val="20"/>
        </w:rPr>
        <w:t>Ramskogler</w:t>
      </w:r>
      <w:proofErr w:type="spellEnd"/>
      <w:r w:rsidR="007D7DA5" w:rsidRPr="006F4E43">
        <w:rPr>
          <w:rFonts w:ascii="Century Gothic" w:hAnsi="Century Gothic"/>
          <w:color w:val="000000" w:themeColor="text1"/>
          <w:sz w:val="20"/>
        </w:rPr>
        <w:t>. Der Bike-</w:t>
      </w:r>
      <w:r w:rsidR="000256FC" w:rsidRPr="006F4E43">
        <w:rPr>
          <w:rFonts w:ascii="Century Gothic" w:hAnsi="Century Gothic"/>
          <w:color w:val="000000" w:themeColor="text1"/>
          <w:sz w:val="20"/>
        </w:rPr>
        <w:t>Experte</w:t>
      </w:r>
      <w:r w:rsidR="007D7DA5" w:rsidRPr="006F4E43">
        <w:rPr>
          <w:rFonts w:ascii="Century Gothic" w:hAnsi="Century Gothic"/>
          <w:color w:val="000000" w:themeColor="text1"/>
          <w:sz w:val="20"/>
        </w:rPr>
        <w:t xml:space="preserve"> ist Sprecher der Flow Trails Kärnten und Berater der Geschäftsführung der Petzen Bergbahnen. </w:t>
      </w:r>
      <w:r w:rsidR="00E4771A" w:rsidRPr="006F4E43">
        <w:rPr>
          <w:rFonts w:ascii="Century Gothic" w:hAnsi="Century Gothic"/>
          <w:color w:val="000000" w:themeColor="text1"/>
          <w:sz w:val="20"/>
        </w:rPr>
        <w:t>Mit über 50 Kilometer Flow Trails</w:t>
      </w:r>
      <w:r w:rsidR="004B490E" w:rsidRPr="006F4E43">
        <w:rPr>
          <w:rFonts w:ascii="Century Gothic" w:hAnsi="Century Gothic"/>
          <w:color w:val="000000" w:themeColor="text1"/>
          <w:sz w:val="20"/>
        </w:rPr>
        <w:t>, zahlreichen weiteren Trails</w:t>
      </w:r>
      <w:r w:rsidR="00E4771A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902D0A" w:rsidRPr="006F4E43">
        <w:rPr>
          <w:rFonts w:ascii="Century Gothic" w:hAnsi="Century Gothic"/>
          <w:color w:val="000000" w:themeColor="text1"/>
          <w:sz w:val="20"/>
        </w:rPr>
        <w:t xml:space="preserve">und </w:t>
      </w:r>
      <w:r w:rsidR="004B490E" w:rsidRPr="006F4E43">
        <w:rPr>
          <w:rFonts w:ascii="Century Gothic" w:hAnsi="Century Gothic"/>
          <w:color w:val="000000" w:themeColor="text1"/>
          <w:sz w:val="20"/>
        </w:rPr>
        <w:t xml:space="preserve">Rundum-Service für Biker </w:t>
      </w:r>
      <w:r w:rsidR="00ED24D2" w:rsidRPr="006F4E43">
        <w:rPr>
          <w:rFonts w:ascii="Century Gothic" w:hAnsi="Century Gothic"/>
          <w:color w:val="000000" w:themeColor="text1"/>
          <w:sz w:val="20"/>
        </w:rPr>
        <w:t>bieten</w:t>
      </w:r>
      <w:r w:rsidR="00E4771A" w:rsidRPr="006F4E43">
        <w:rPr>
          <w:rFonts w:ascii="Century Gothic" w:hAnsi="Century Gothic"/>
          <w:color w:val="000000" w:themeColor="text1"/>
          <w:sz w:val="20"/>
        </w:rPr>
        <w:t xml:space="preserve"> die fünf </w:t>
      </w:r>
      <w:r w:rsidR="004B490E" w:rsidRPr="006F4E43">
        <w:rPr>
          <w:rFonts w:ascii="Century Gothic" w:hAnsi="Century Gothic"/>
          <w:color w:val="000000" w:themeColor="text1"/>
          <w:sz w:val="20"/>
        </w:rPr>
        <w:t>Mountainbike</w:t>
      </w:r>
      <w:r w:rsidR="00E4771A" w:rsidRPr="006F4E43">
        <w:rPr>
          <w:rFonts w:ascii="Century Gothic" w:hAnsi="Century Gothic"/>
          <w:color w:val="000000" w:themeColor="text1"/>
          <w:sz w:val="20"/>
        </w:rPr>
        <w:t xml:space="preserve">-Spezialisten unter Kärntens Sommerbergbahnen </w:t>
      </w:r>
      <w:r w:rsidR="00ED24D2" w:rsidRPr="006F4E43">
        <w:rPr>
          <w:rFonts w:ascii="Century Gothic" w:hAnsi="Century Gothic"/>
          <w:color w:val="000000" w:themeColor="text1"/>
          <w:sz w:val="20"/>
        </w:rPr>
        <w:t xml:space="preserve">ein </w:t>
      </w:r>
      <w:r w:rsidR="004B490E" w:rsidRPr="006F4E43">
        <w:rPr>
          <w:rFonts w:ascii="Century Gothic" w:hAnsi="Century Gothic"/>
          <w:color w:val="000000" w:themeColor="text1"/>
          <w:sz w:val="20"/>
        </w:rPr>
        <w:t>einzigartig</w:t>
      </w:r>
      <w:r w:rsidR="000256FC" w:rsidRPr="006F4E43">
        <w:rPr>
          <w:rFonts w:ascii="Century Gothic" w:hAnsi="Century Gothic"/>
          <w:color w:val="000000" w:themeColor="text1"/>
          <w:sz w:val="20"/>
        </w:rPr>
        <w:t>es</w:t>
      </w:r>
      <w:r w:rsidR="00ED24D2" w:rsidRPr="006F4E43">
        <w:rPr>
          <w:rFonts w:ascii="Century Gothic" w:hAnsi="Century Gothic"/>
          <w:color w:val="000000" w:themeColor="text1"/>
          <w:sz w:val="20"/>
        </w:rPr>
        <w:t xml:space="preserve"> </w:t>
      </w:r>
      <w:proofErr w:type="spellStart"/>
      <w:r w:rsidR="00ED24D2" w:rsidRPr="006F4E43">
        <w:rPr>
          <w:rFonts w:ascii="Century Gothic" w:hAnsi="Century Gothic"/>
          <w:color w:val="000000" w:themeColor="text1"/>
          <w:sz w:val="20"/>
        </w:rPr>
        <w:t>kärntenweites</w:t>
      </w:r>
      <w:proofErr w:type="spellEnd"/>
      <w:r w:rsidR="00ED24D2" w:rsidRPr="006F4E43">
        <w:rPr>
          <w:rFonts w:ascii="Century Gothic" w:hAnsi="Century Gothic"/>
          <w:color w:val="000000" w:themeColor="text1"/>
          <w:sz w:val="20"/>
        </w:rPr>
        <w:t xml:space="preserve"> Angebot. </w:t>
      </w:r>
      <w:r w:rsidR="008F0D5D" w:rsidRPr="006F4E43">
        <w:rPr>
          <w:rFonts w:ascii="Century Gothic" w:hAnsi="Century Gothic"/>
          <w:color w:val="000000" w:themeColor="text1"/>
          <w:sz w:val="20"/>
        </w:rPr>
        <w:t xml:space="preserve">Gemeinsame Qualitätskriterien zeichnen die fünf Bike-Berge aus. </w:t>
      </w:r>
      <w:r w:rsidR="00ED24D2" w:rsidRPr="006F4E43">
        <w:rPr>
          <w:rFonts w:ascii="Century Gothic" w:hAnsi="Century Gothic"/>
          <w:color w:val="000000" w:themeColor="text1"/>
          <w:sz w:val="20"/>
        </w:rPr>
        <w:t>Bergwärts geht es für Biker und Bike per Kabinen- oder Sesselbahn</w:t>
      </w:r>
      <w:r w:rsidR="006B7780" w:rsidRPr="006F4E43">
        <w:rPr>
          <w:rFonts w:ascii="Century Gothic" w:hAnsi="Century Gothic"/>
          <w:color w:val="000000" w:themeColor="text1"/>
          <w:sz w:val="20"/>
        </w:rPr>
        <w:t xml:space="preserve"> bzw. Schlepplift</w:t>
      </w:r>
      <w:r w:rsidR="00ED24D2" w:rsidRPr="006F4E43">
        <w:rPr>
          <w:rFonts w:ascii="Century Gothic" w:hAnsi="Century Gothic"/>
          <w:color w:val="000000" w:themeColor="text1"/>
          <w:sz w:val="20"/>
        </w:rPr>
        <w:t xml:space="preserve">. Talwärts warten verschiedenste Flow- und Natur-Trails unterschiedlicher Schwierigkeitsgrade. "Wir haben mit </w:t>
      </w:r>
      <w:r w:rsidR="00ED24D2" w:rsidRPr="006F4E43">
        <w:rPr>
          <w:rFonts w:ascii="Century Gothic" w:hAnsi="Century Gothic"/>
          <w:color w:val="000000" w:themeColor="text1"/>
          <w:sz w:val="20"/>
        </w:rPr>
        <w:lastRenderedPageBreak/>
        <w:t>Flow Trails Kärnten ein schlagkräftiges gemeinsames, als Buchungs</w:t>
      </w:r>
      <w:r w:rsidR="004B490E" w:rsidRPr="006F4E43">
        <w:rPr>
          <w:rFonts w:ascii="Century Gothic" w:hAnsi="Century Gothic"/>
          <w:color w:val="000000" w:themeColor="text1"/>
          <w:sz w:val="20"/>
        </w:rPr>
        <w:t>argument</w:t>
      </w:r>
      <w:r w:rsidR="00ED24D2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14298E" w:rsidRPr="006F4E43">
        <w:rPr>
          <w:rFonts w:ascii="Century Gothic" w:hAnsi="Century Gothic"/>
          <w:color w:val="000000" w:themeColor="text1"/>
          <w:sz w:val="20"/>
        </w:rPr>
        <w:t>für unsere</w:t>
      </w:r>
      <w:r w:rsidR="004B490E" w:rsidRPr="006F4E43">
        <w:rPr>
          <w:rFonts w:ascii="Century Gothic" w:hAnsi="Century Gothic"/>
          <w:color w:val="000000" w:themeColor="text1"/>
          <w:sz w:val="20"/>
        </w:rPr>
        <w:t xml:space="preserve"> G</w:t>
      </w:r>
      <w:r w:rsidR="00ED24D2" w:rsidRPr="006F4E43">
        <w:rPr>
          <w:rFonts w:ascii="Century Gothic" w:hAnsi="Century Gothic"/>
          <w:color w:val="000000" w:themeColor="text1"/>
          <w:sz w:val="20"/>
        </w:rPr>
        <w:t xml:space="preserve">äste überaus wichtiges </w:t>
      </w:r>
      <w:r w:rsidR="004B490E" w:rsidRPr="006F4E43">
        <w:rPr>
          <w:rFonts w:ascii="Century Gothic" w:hAnsi="Century Gothic"/>
          <w:color w:val="000000" w:themeColor="text1"/>
          <w:sz w:val="20"/>
        </w:rPr>
        <w:t>Argument</w:t>
      </w:r>
      <w:r w:rsidR="00200D04" w:rsidRPr="006F4E43">
        <w:rPr>
          <w:rFonts w:ascii="Century Gothic" w:hAnsi="Century Gothic"/>
          <w:color w:val="000000" w:themeColor="text1"/>
          <w:sz w:val="20"/>
        </w:rPr>
        <w:t>, sich für</w:t>
      </w:r>
      <w:r w:rsidR="004B490E" w:rsidRPr="006F4E43">
        <w:rPr>
          <w:rFonts w:ascii="Century Gothic" w:hAnsi="Century Gothic"/>
          <w:color w:val="000000" w:themeColor="text1"/>
          <w:sz w:val="20"/>
        </w:rPr>
        <w:t xml:space="preserve"> Kärnten </w:t>
      </w:r>
      <w:r w:rsidR="00200D04" w:rsidRPr="006F4E43">
        <w:rPr>
          <w:rFonts w:ascii="Century Gothic" w:hAnsi="Century Gothic"/>
          <w:color w:val="000000" w:themeColor="text1"/>
          <w:sz w:val="20"/>
        </w:rPr>
        <w:t xml:space="preserve">als </w:t>
      </w:r>
      <w:r w:rsidR="000256FC" w:rsidRPr="006F4E43">
        <w:rPr>
          <w:rFonts w:ascii="Century Gothic" w:hAnsi="Century Gothic"/>
          <w:color w:val="000000" w:themeColor="text1"/>
          <w:sz w:val="20"/>
        </w:rPr>
        <w:t>Bike-</w:t>
      </w:r>
      <w:r w:rsidR="00200D04" w:rsidRPr="006F4E43">
        <w:rPr>
          <w:rFonts w:ascii="Century Gothic" w:hAnsi="Century Gothic"/>
          <w:color w:val="000000" w:themeColor="text1"/>
          <w:sz w:val="20"/>
        </w:rPr>
        <w:t>Urlaubsdestination zu entscheiden</w:t>
      </w:r>
      <w:r w:rsidR="0014298E" w:rsidRPr="006F4E43">
        <w:rPr>
          <w:rFonts w:ascii="Century Gothic" w:hAnsi="Century Gothic"/>
          <w:color w:val="000000" w:themeColor="text1"/>
          <w:sz w:val="20"/>
        </w:rPr>
        <w:t>,</w:t>
      </w:r>
      <w:r w:rsidR="001C1340" w:rsidRPr="006F4E43">
        <w:rPr>
          <w:rFonts w:ascii="Century Gothic" w:hAnsi="Century Gothic"/>
          <w:color w:val="000000" w:themeColor="text1"/>
          <w:sz w:val="20"/>
        </w:rPr>
        <w:t xml:space="preserve"> geschaffen", </w:t>
      </w:r>
      <w:r w:rsidR="008F0D5D" w:rsidRPr="006F4E43">
        <w:rPr>
          <w:rFonts w:ascii="Century Gothic" w:hAnsi="Century Gothic"/>
          <w:color w:val="000000" w:themeColor="text1"/>
          <w:sz w:val="20"/>
        </w:rPr>
        <w:t>fasst</w:t>
      </w:r>
      <w:r w:rsidR="001C1340" w:rsidRPr="006F4E43">
        <w:rPr>
          <w:rFonts w:ascii="Century Gothic" w:hAnsi="Century Gothic"/>
          <w:color w:val="000000" w:themeColor="text1"/>
          <w:sz w:val="20"/>
        </w:rPr>
        <w:t xml:space="preserve"> </w:t>
      </w:r>
      <w:proofErr w:type="spellStart"/>
      <w:r w:rsidR="001C1340" w:rsidRPr="006F4E43">
        <w:rPr>
          <w:rFonts w:ascii="Century Gothic" w:hAnsi="Century Gothic"/>
          <w:color w:val="000000" w:themeColor="text1"/>
          <w:sz w:val="20"/>
        </w:rPr>
        <w:t>Ramskogler</w:t>
      </w:r>
      <w:proofErr w:type="spellEnd"/>
      <w:r w:rsidR="008F0D5D" w:rsidRPr="006F4E43">
        <w:rPr>
          <w:rFonts w:ascii="Century Gothic" w:hAnsi="Century Gothic"/>
          <w:color w:val="000000" w:themeColor="text1"/>
          <w:sz w:val="20"/>
        </w:rPr>
        <w:t xml:space="preserve"> die Relevanz der Flow Trails Kärnten zusammen. "</w:t>
      </w:r>
      <w:r w:rsidR="00B82A9C" w:rsidRPr="006F4E43">
        <w:rPr>
          <w:rFonts w:ascii="Century Gothic" w:hAnsi="Century Gothic"/>
          <w:color w:val="000000" w:themeColor="text1"/>
          <w:sz w:val="20"/>
        </w:rPr>
        <w:t xml:space="preserve">Jeder von uns </w:t>
      </w:r>
      <w:r w:rsidR="00200D04" w:rsidRPr="006F4E43">
        <w:rPr>
          <w:rFonts w:ascii="Century Gothic" w:hAnsi="Century Gothic"/>
          <w:color w:val="000000" w:themeColor="text1"/>
          <w:sz w:val="20"/>
        </w:rPr>
        <w:t xml:space="preserve">Bike-Spezialisten </w:t>
      </w:r>
      <w:r w:rsidR="00B82A9C" w:rsidRPr="006F4E43">
        <w:rPr>
          <w:rFonts w:ascii="Century Gothic" w:hAnsi="Century Gothic"/>
          <w:color w:val="000000" w:themeColor="text1"/>
          <w:sz w:val="20"/>
        </w:rPr>
        <w:t>ist dabei</w:t>
      </w:r>
      <w:r w:rsidR="00D7579D" w:rsidRPr="006F4E43">
        <w:rPr>
          <w:rFonts w:ascii="Century Gothic" w:hAnsi="Century Gothic"/>
          <w:color w:val="000000" w:themeColor="text1"/>
          <w:sz w:val="20"/>
        </w:rPr>
        <w:t>,</w:t>
      </w:r>
      <w:r w:rsidR="00B82A9C" w:rsidRPr="006F4E43">
        <w:rPr>
          <w:rFonts w:ascii="Century Gothic" w:hAnsi="Century Gothic"/>
          <w:color w:val="000000" w:themeColor="text1"/>
          <w:sz w:val="20"/>
        </w:rPr>
        <w:t xml:space="preserve"> weitere, das bestehende Angebot noch attraktiver mache</w:t>
      </w:r>
      <w:r w:rsidR="00D7579D" w:rsidRPr="006F4E43">
        <w:rPr>
          <w:rFonts w:ascii="Century Gothic" w:hAnsi="Century Gothic"/>
          <w:color w:val="000000" w:themeColor="text1"/>
          <w:sz w:val="20"/>
        </w:rPr>
        <w:t>nde</w:t>
      </w:r>
      <w:r w:rsidR="00757985" w:rsidRPr="006F4E43">
        <w:rPr>
          <w:rFonts w:ascii="Century Gothic" w:hAnsi="Century Gothic"/>
          <w:color w:val="000000" w:themeColor="text1"/>
          <w:sz w:val="20"/>
        </w:rPr>
        <w:t xml:space="preserve"> Highlights zu schaffen</w:t>
      </w:r>
      <w:r w:rsidR="00B82A9C" w:rsidRPr="006F4E43">
        <w:rPr>
          <w:rFonts w:ascii="Century Gothic" w:hAnsi="Century Gothic"/>
          <w:color w:val="000000" w:themeColor="text1"/>
          <w:sz w:val="20"/>
        </w:rPr>
        <w:t xml:space="preserve">. Spruchreif ist die Ergänzung des </w:t>
      </w:r>
      <w:proofErr w:type="spellStart"/>
      <w:r w:rsidR="00B82A9C" w:rsidRPr="006F4E43">
        <w:rPr>
          <w:rFonts w:ascii="Century Gothic" w:hAnsi="Century Gothic"/>
          <w:color w:val="000000" w:themeColor="text1"/>
          <w:sz w:val="20"/>
        </w:rPr>
        <w:t>Bikeparks</w:t>
      </w:r>
      <w:proofErr w:type="spellEnd"/>
      <w:r w:rsidR="00B82A9C" w:rsidRPr="006F4E43">
        <w:rPr>
          <w:rFonts w:ascii="Century Gothic" w:hAnsi="Century Gothic"/>
          <w:color w:val="000000" w:themeColor="text1"/>
          <w:sz w:val="20"/>
        </w:rPr>
        <w:t xml:space="preserve"> im Tal</w:t>
      </w:r>
      <w:r w:rsidR="00757985" w:rsidRPr="006F4E43">
        <w:rPr>
          <w:rFonts w:ascii="Century Gothic" w:hAnsi="Century Gothic"/>
          <w:color w:val="000000" w:themeColor="text1"/>
          <w:sz w:val="20"/>
        </w:rPr>
        <w:t>bereich</w:t>
      </w:r>
      <w:r w:rsidR="00B82A9C" w:rsidRPr="006F4E43">
        <w:rPr>
          <w:rFonts w:ascii="Century Gothic" w:hAnsi="Century Gothic"/>
          <w:color w:val="000000" w:themeColor="text1"/>
          <w:sz w:val="20"/>
        </w:rPr>
        <w:t xml:space="preserve"> der Petzen um einen weiteren Trail. Überdies tragen sich weitere </w:t>
      </w:r>
      <w:r w:rsidR="00757985" w:rsidRPr="006F4E43">
        <w:rPr>
          <w:rFonts w:ascii="Century Gothic" w:hAnsi="Century Gothic"/>
          <w:color w:val="000000" w:themeColor="text1"/>
          <w:sz w:val="20"/>
        </w:rPr>
        <w:t xml:space="preserve">Kärntner </w:t>
      </w:r>
      <w:r w:rsidR="00A9010B" w:rsidRPr="006F4E43">
        <w:rPr>
          <w:rFonts w:ascii="Century Gothic" w:hAnsi="Century Gothic"/>
          <w:color w:val="000000" w:themeColor="text1"/>
          <w:sz w:val="20"/>
        </w:rPr>
        <w:t xml:space="preserve">Seilbahnunternehmen </w:t>
      </w:r>
      <w:r w:rsidR="00757985" w:rsidRPr="006F4E43">
        <w:rPr>
          <w:rFonts w:ascii="Century Gothic" w:hAnsi="Century Gothic"/>
          <w:color w:val="000000" w:themeColor="text1"/>
          <w:sz w:val="20"/>
        </w:rPr>
        <w:t>mit dem Gedanken</w:t>
      </w:r>
      <w:r w:rsidR="00A9010B" w:rsidRPr="006F4E43">
        <w:rPr>
          <w:rFonts w:ascii="Century Gothic" w:hAnsi="Century Gothic"/>
          <w:color w:val="000000" w:themeColor="text1"/>
          <w:sz w:val="20"/>
        </w:rPr>
        <w:t xml:space="preserve">, maßgeschneiderte Bike-Angebote zu schaffen", </w:t>
      </w:r>
      <w:r w:rsidR="00200D04" w:rsidRPr="006F4E43">
        <w:rPr>
          <w:rFonts w:ascii="Century Gothic" w:hAnsi="Century Gothic"/>
          <w:color w:val="000000" w:themeColor="text1"/>
          <w:sz w:val="20"/>
        </w:rPr>
        <w:t>weiß</w:t>
      </w:r>
      <w:r w:rsidR="00A9010B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176861" w:rsidRPr="006F4E43">
        <w:rPr>
          <w:rFonts w:ascii="Century Gothic" w:hAnsi="Century Gothic"/>
          <w:color w:val="000000" w:themeColor="text1"/>
          <w:sz w:val="20"/>
        </w:rPr>
        <w:t xml:space="preserve">Hubert </w:t>
      </w:r>
      <w:proofErr w:type="spellStart"/>
      <w:r w:rsidR="00176861" w:rsidRPr="006F4E43">
        <w:rPr>
          <w:rFonts w:ascii="Century Gothic" w:hAnsi="Century Gothic"/>
          <w:color w:val="000000" w:themeColor="text1"/>
          <w:sz w:val="20"/>
        </w:rPr>
        <w:t>Ramskogler</w:t>
      </w:r>
      <w:proofErr w:type="spellEnd"/>
      <w:r w:rsidR="00A9010B" w:rsidRPr="006F4E43">
        <w:rPr>
          <w:rFonts w:ascii="Century Gothic" w:hAnsi="Century Gothic"/>
          <w:color w:val="000000" w:themeColor="text1"/>
          <w:sz w:val="20"/>
        </w:rPr>
        <w:t>.</w:t>
      </w:r>
    </w:p>
    <w:p w:rsidR="001C1340" w:rsidRPr="006F4E43" w:rsidRDefault="001C1340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</w:p>
    <w:p w:rsidR="00E3073A" w:rsidRPr="006F4E43" w:rsidRDefault="00E3073A" w:rsidP="00B5036A">
      <w:pPr>
        <w:spacing w:line="336" w:lineRule="auto"/>
        <w:rPr>
          <w:rFonts w:ascii="Century Gothic" w:hAnsi="Century Gothic"/>
          <w:b/>
          <w:color w:val="000000" w:themeColor="text1"/>
        </w:rPr>
      </w:pPr>
      <w:r w:rsidRPr="006F4E43">
        <w:rPr>
          <w:rFonts w:ascii="Century Gothic" w:hAnsi="Century Gothic"/>
          <w:b/>
          <w:color w:val="000000" w:themeColor="text1"/>
        </w:rPr>
        <w:t>Sommer-News der 14 Kärntner Erlebnisberge</w:t>
      </w:r>
    </w:p>
    <w:p w:rsidR="00E3073A" w:rsidRPr="006F4E43" w:rsidRDefault="00DB6BF0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Alle </w:t>
      </w:r>
      <w:r w:rsidR="00582DC2" w:rsidRPr="006F4E43">
        <w:rPr>
          <w:rFonts w:ascii="Century Gothic" w:hAnsi="Century Gothic"/>
          <w:color w:val="000000" w:themeColor="text1"/>
          <w:sz w:val="20"/>
        </w:rPr>
        <w:t>14 Kärntner Seilbahnunternehmen mit Sommerbetrieb legen sich mächtig ins Zeug</w:t>
      </w:r>
      <w:r w:rsidR="00981C56" w:rsidRPr="006F4E43">
        <w:rPr>
          <w:rFonts w:ascii="Century Gothic" w:hAnsi="Century Gothic"/>
          <w:color w:val="000000" w:themeColor="text1"/>
          <w:sz w:val="20"/>
        </w:rPr>
        <w:t>,</w:t>
      </w:r>
      <w:r w:rsidR="00582DC2" w:rsidRPr="006F4E43">
        <w:rPr>
          <w:rFonts w:ascii="Century Gothic" w:hAnsi="Century Gothic"/>
          <w:color w:val="000000" w:themeColor="text1"/>
          <w:sz w:val="20"/>
        </w:rPr>
        <w:t xml:space="preserve"> um ihren Gästen – Kärntnern genauso wie </w:t>
      </w:r>
      <w:r w:rsidR="00D7579D" w:rsidRPr="006F4E43">
        <w:rPr>
          <w:rFonts w:ascii="Century Gothic" w:hAnsi="Century Gothic"/>
          <w:color w:val="000000" w:themeColor="text1"/>
          <w:sz w:val="20"/>
        </w:rPr>
        <w:t>Urlauber</w:t>
      </w:r>
      <w:r w:rsidR="00AF50C2">
        <w:rPr>
          <w:rFonts w:ascii="Century Gothic" w:hAnsi="Century Gothic"/>
          <w:color w:val="000000" w:themeColor="text1"/>
          <w:sz w:val="20"/>
        </w:rPr>
        <w:t>n</w:t>
      </w:r>
      <w:bookmarkStart w:id="0" w:name="_GoBack"/>
      <w:bookmarkEnd w:id="0"/>
      <w:r w:rsidR="00582DC2" w:rsidRPr="006F4E43">
        <w:rPr>
          <w:rFonts w:ascii="Century Gothic" w:hAnsi="Century Gothic"/>
          <w:color w:val="000000" w:themeColor="text1"/>
          <w:sz w:val="20"/>
        </w:rPr>
        <w:t xml:space="preserve"> – Jahr für Jahr noch attraktivere Bergerlebnis-Attraktionen zu bieten</w:t>
      </w:r>
      <w:r w:rsidR="00BA7F08" w:rsidRPr="006F4E43">
        <w:rPr>
          <w:rFonts w:ascii="Century Gothic" w:hAnsi="Century Gothic"/>
          <w:color w:val="000000" w:themeColor="text1"/>
          <w:sz w:val="20"/>
        </w:rPr>
        <w:t xml:space="preserve">. Im Sommer 2026 </w:t>
      </w:r>
      <w:r w:rsidR="00176861" w:rsidRPr="006F4E43">
        <w:rPr>
          <w:rFonts w:ascii="Century Gothic" w:hAnsi="Century Gothic"/>
          <w:color w:val="000000" w:themeColor="text1"/>
          <w:sz w:val="20"/>
        </w:rPr>
        <w:t>er</w:t>
      </w:r>
      <w:r w:rsidR="00757985" w:rsidRPr="006F4E43">
        <w:rPr>
          <w:rFonts w:ascii="Century Gothic" w:hAnsi="Century Gothic"/>
          <w:color w:val="000000" w:themeColor="text1"/>
          <w:sz w:val="20"/>
        </w:rPr>
        <w:t>warten</w:t>
      </w:r>
      <w:r w:rsidR="007B1521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176861" w:rsidRPr="006F4E43">
        <w:rPr>
          <w:rFonts w:ascii="Century Gothic" w:hAnsi="Century Gothic"/>
          <w:color w:val="000000" w:themeColor="text1"/>
          <w:sz w:val="20"/>
        </w:rPr>
        <w:t xml:space="preserve">die Gäste </w:t>
      </w:r>
      <w:r w:rsidR="00200D04" w:rsidRPr="006F4E43">
        <w:rPr>
          <w:rFonts w:ascii="Century Gothic" w:hAnsi="Century Gothic"/>
          <w:color w:val="000000" w:themeColor="text1"/>
          <w:sz w:val="20"/>
        </w:rPr>
        <w:t xml:space="preserve">u.a. </w:t>
      </w:r>
      <w:r w:rsidR="007B1521" w:rsidRPr="006F4E43">
        <w:rPr>
          <w:rFonts w:ascii="Century Gothic" w:hAnsi="Century Gothic"/>
          <w:color w:val="000000" w:themeColor="text1"/>
          <w:sz w:val="20"/>
        </w:rPr>
        <w:t>folgende News:</w:t>
      </w:r>
    </w:p>
    <w:p w:rsidR="001405D8" w:rsidRPr="006F4E43" w:rsidRDefault="002F00D7" w:rsidP="00757985">
      <w:pPr>
        <w:pStyle w:val="Listenabsatz"/>
        <w:numPr>
          <w:ilvl w:val="0"/>
          <w:numId w:val="9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GERLITZEN ALPE: </w:t>
      </w:r>
      <w:r w:rsidR="001405D8" w:rsidRPr="006F4E43">
        <w:rPr>
          <w:rFonts w:ascii="Century Gothic" w:hAnsi="Century Gothic"/>
          <w:color w:val="000000" w:themeColor="text1"/>
          <w:sz w:val="20"/>
        </w:rPr>
        <w:t>Zusätzlich zur Kanzelbahn</w:t>
      </w:r>
      <w:r w:rsidR="00200D04" w:rsidRPr="006F4E43">
        <w:rPr>
          <w:rFonts w:ascii="Century Gothic" w:hAnsi="Century Gothic"/>
          <w:color w:val="000000" w:themeColor="text1"/>
          <w:sz w:val="20"/>
        </w:rPr>
        <w:t>, die Gäste hinauf in die</w:t>
      </w:r>
      <w:r w:rsidR="001405D8" w:rsidRPr="006F4E43">
        <w:rPr>
          <w:rFonts w:ascii="Century Gothic" w:hAnsi="Century Gothic"/>
          <w:color w:val="000000" w:themeColor="text1"/>
          <w:sz w:val="20"/>
        </w:rPr>
        <w:t xml:space="preserve"> Erlebnisarena Kanzelhöhe (Mittelstation) </w:t>
      </w:r>
      <w:r w:rsidR="00200D04" w:rsidRPr="006F4E43">
        <w:rPr>
          <w:rFonts w:ascii="Century Gothic" w:hAnsi="Century Gothic"/>
          <w:color w:val="000000" w:themeColor="text1"/>
          <w:sz w:val="20"/>
        </w:rPr>
        <w:t xml:space="preserve">bringt, </w:t>
      </w:r>
      <w:r w:rsidR="001405D8" w:rsidRPr="006F4E43">
        <w:rPr>
          <w:rFonts w:ascii="Century Gothic" w:hAnsi="Century Gothic"/>
          <w:color w:val="000000" w:themeColor="text1"/>
          <w:sz w:val="20"/>
        </w:rPr>
        <w:t xml:space="preserve">sind </w:t>
      </w:r>
      <w:r w:rsidR="00200D04" w:rsidRPr="006F4E43">
        <w:rPr>
          <w:rFonts w:ascii="Century Gothic" w:hAnsi="Century Gothic"/>
          <w:color w:val="000000" w:themeColor="text1"/>
          <w:sz w:val="20"/>
        </w:rPr>
        <w:t xml:space="preserve">einmalig </w:t>
      </w:r>
      <w:r w:rsidR="001405D8" w:rsidRPr="006F4E43">
        <w:rPr>
          <w:rFonts w:ascii="Century Gothic" w:hAnsi="Century Gothic"/>
          <w:color w:val="000000" w:themeColor="text1"/>
          <w:sz w:val="20"/>
        </w:rPr>
        <w:t xml:space="preserve">heuer im Sommer die Moser- und die </w:t>
      </w:r>
      <w:proofErr w:type="spellStart"/>
      <w:r w:rsidR="001405D8" w:rsidRPr="006F4E43">
        <w:rPr>
          <w:rFonts w:ascii="Century Gothic" w:hAnsi="Century Gothic"/>
          <w:color w:val="000000" w:themeColor="text1"/>
          <w:sz w:val="20"/>
        </w:rPr>
        <w:t>Pöllingerbahn</w:t>
      </w:r>
      <w:proofErr w:type="spellEnd"/>
      <w:r w:rsidR="001405D8" w:rsidRPr="006F4E43">
        <w:rPr>
          <w:rFonts w:ascii="Century Gothic" w:hAnsi="Century Gothic"/>
          <w:color w:val="000000" w:themeColor="text1"/>
          <w:sz w:val="20"/>
        </w:rPr>
        <w:t xml:space="preserve"> bis zur </w:t>
      </w:r>
      <w:proofErr w:type="spellStart"/>
      <w:r w:rsidR="001405D8" w:rsidRPr="006F4E43">
        <w:rPr>
          <w:rFonts w:ascii="Century Gothic" w:hAnsi="Century Gothic"/>
          <w:color w:val="000000" w:themeColor="text1"/>
          <w:sz w:val="20"/>
        </w:rPr>
        <w:t>Pöllingerhütte</w:t>
      </w:r>
      <w:proofErr w:type="spellEnd"/>
      <w:r w:rsidR="001405D8" w:rsidRPr="006F4E43">
        <w:rPr>
          <w:rFonts w:ascii="Century Gothic" w:hAnsi="Century Gothic"/>
          <w:color w:val="000000" w:themeColor="text1"/>
          <w:sz w:val="20"/>
        </w:rPr>
        <w:t xml:space="preserve"> in Betrieb. Denn die Gipfelbahn (4er</w:t>
      </w:r>
      <w:r w:rsidR="00200D04" w:rsidRPr="006F4E43">
        <w:rPr>
          <w:rFonts w:ascii="Century Gothic" w:hAnsi="Century Gothic"/>
          <w:color w:val="000000" w:themeColor="text1"/>
          <w:sz w:val="20"/>
        </w:rPr>
        <w:t>-</w:t>
      </w:r>
      <w:r w:rsidR="001405D8" w:rsidRPr="006F4E43">
        <w:rPr>
          <w:rFonts w:ascii="Century Gothic" w:hAnsi="Century Gothic"/>
          <w:color w:val="000000" w:themeColor="text1"/>
          <w:sz w:val="20"/>
        </w:rPr>
        <w:t xml:space="preserve">Sesselbahn) wird </w:t>
      </w:r>
      <w:r w:rsidR="0022559F" w:rsidRPr="006F4E43">
        <w:rPr>
          <w:rFonts w:ascii="Century Gothic" w:hAnsi="Century Gothic"/>
          <w:color w:val="000000" w:themeColor="text1"/>
          <w:sz w:val="20"/>
        </w:rPr>
        <w:t xml:space="preserve">bis Herbst </w:t>
      </w:r>
      <w:r w:rsidR="001405D8" w:rsidRPr="006F4E43">
        <w:rPr>
          <w:rFonts w:ascii="Century Gothic" w:hAnsi="Century Gothic"/>
          <w:color w:val="000000" w:themeColor="text1"/>
          <w:sz w:val="20"/>
        </w:rPr>
        <w:t>durch die Kanzelbahn II (10er</w:t>
      </w:r>
      <w:r w:rsidR="00200D04" w:rsidRPr="006F4E43">
        <w:rPr>
          <w:rFonts w:ascii="Century Gothic" w:hAnsi="Century Gothic"/>
          <w:color w:val="000000" w:themeColor="text1"/>
          <w:sz w:val="20"/>
        </w:rPr>
        <w:t>-</w:t>
      </w:r>
      <w:r w:rsidR="001405D8" w:rsidRPr="006F4E43">
        <w:rPr>
          <w:rFonts w:ascii="Century Gothic" w:hAnsi="Century Gothic"/>
          <w:color w:val="000000" w:themeColor="text1"/>
          <w:sz w:val="20"/>
        </w:rPr>
        <w:t>Kabinenbahn</w:t>
      </w:r>
      <w:r w:rsidR="0022559F" w:rsidRPr="006F4E43">
        <w:rPr>
          <w:rFonts w:ascii="Century Gothic" w:hAnsi="Century Gothic"/>
          <w:color w:val="000000" w:themeColor="text1"/>
          <w:sz w:val="20"/>
        </w:rPr>
        <w:t>) ersetzt.</w:t>
      </w:r>
    </w:p>
    <w:p w:rsidR="00F36AC8" w:rsidRPr="006F4E43" w:rsidRDefault="0060603C" w:rsidP="00A9010B">
      <w:pPr>
        <w:pStyle w:val="Listenabsatz"/>
        <w:numPr>
          <w:ilvl w:val="0"/>
          <w:numId w:val="9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>GOLDECK</w:t>
      </w:r>
      <w:r w:rsidR="00582DC2" w:rsidRPr="006F4E43">
        <w:rPr>
          <w:rFonts w:ascii="Century Gothic" w:hAnsi="Century Gothic"/>
          <w:color w:val="000000" w:themeColor="text1"/>
          <w:sz w:val="20"/>
        </w:rPr>
        <w:t xml:space="preserve">: </w:t>
      </w:r>
      <w:r w:rsidR="00981C56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r w:rsidR="00F36AC8" w:rsidRPr="006F4E43">
        <w:rPr>
          <w:rFonts w:ascii="Century Gothic" w:hAnsi="Century Gothic"/>
          <w:color w:val="000000" w:themeColor="text1"/>
          <w:sz w:val="20"/>
        </w:rPr>
        <w:t>Familien-Wochenprogramm</w:t>
      </w:r>
      <w:r w:rsidRPr="006F4E43">
        <w:rPr>
          <w:rFonts w:ascii="Century Gothic" w:hAnsi="Century Gothic"/>
          <w:color w:val="000000" w:themeColor="text1"/>
          <w:sz w:val="20"/>
        </w:rPr>
        <w:t xml:space="preserve"> "Familienzeit am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Goldeck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>" mit wöchentlichen Genusswanderungen, Familien-Yoga und Erlebnis-Vormittag</w:t>
      </w:r>
      <w:r w:rsidR="00D7579D" w:rsidRPr="006F4E43">
        <w:rPr>
          <w:rFonts w:ascii="Century Gothic" w:hAnsi="Century Gothic"/>
          <w:color w:val="000000" w:themeColor="text1"/>
          <w:sz w:val="20"/>
        </w:rPr>
        <w:t>en</w:t>
      </w:r>
      <w:r w:rsidRPr="006F4E43">
        <w:rPr>
          <w:rFonts w:ascii="Century Gothic" w:hAnsi="Century Gothic"/>
          <w:color w:val="000000" w:themeColor="text1"/>
          <w:sz w:val="20"/>
        </w:rPr>
        <w:t xml:space="preserve"> zum Thema Milch. </w:t>
      </w:r>
      <w:r w:rsidR="00D7579D" w:rsidRPr="006F4E43">
        <w:rPr>
          <w:rFonts w:ascii="Century Gothic" w:hAnsi="Century Gothic"/>
          <w:color w:val="000000" w:themeColor="text1"/>
          <w:sz w:val="20"/>
        </w:rPr>
        <w:br/>
      </w:r>
      <w:r w:rsidR="00981C56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r w:rsidR="00F36AC8" w:rsidRPr="006F4E43">
        <w:rPr>
          <w:rFonts w:ascii="Century Gothic" w:hAnsi="Century Gothic"/>
          <w:color w:val="000000" w:themeColor="text1"/>
          <w:sz w:val="20"/>
        </w:rPr>
        <w:t xml:space="preserve">"Mission </w:t>
      </w:r>
      <w:proofErr w:type="spellStart"/>
      <w:r w:rsidR="00F36AC8" w:rsidRPr="006F4E43">
        <w:rPr>
          <w:rFonts w:ascii="Century Gothic" w:hAnsi="Century Gothic"/>
          <w:color w:val="000000" w:themeColor="text1"/>
          <w:sz w:val="20"/>
        </w:rPr>
        <w:t>Goldalm</w:t>
      </w:r>
      <w:proofErr w:type="spellEnd"/>
      <w:r w:rsidR="00F36AC8" w:rsidRPr="006F4E43">
        <w:rPr>
          <w:rFonts w:ascii="Century Gothic" w:hAnsi="Century Gothic"/>
          <w:color w:val="000000" w:themeColor="text1"/>
          <w:sz w:val="20"/>
        </w:rPr>
        <w:t>" – zwei interaktive Themen</w:t>
      </w:r>
      <w:r w:rsidR="0020421C" w:rsidRPr="006F4E43">
        <w:rPr>
          <w:rFonts w:ascii="Century Gothic" w:hAnsi="Century Gothic"/>
          <w:color w:val="000000" w:themeColor="text1"/>
          <w:sz w:val="20"/>
        </w:rPr>
        <w:t>wander</w:t>
      </w:r>
      <w:r w:rsidR="00F36AC8" w:rsidRPr="006F4E43">
        <w:rPr>
          <w:rFonts w:ascii="Century Gothic" w:hAnsi="Century Gothic"/>
          <w:color w:val="000000" w:themeColor="text1"/>
          <w:sz w:val="20"/>
        </w:rPr>
        <w:t xml:space="preserve">wege – ab Bergstation Goldeckbahn sowie ab Parkplatz </w:t>
      </w:r>
      <w:proofErr w:type="spellStart"/>
      <w:r w:rsidR="00F36AC8" w:rsidRPr="006F4E43">
        <w:rPr>
          <w:rFonts w:ascii="Century Gothic" w:hAnsi="Century Gothic"/>
          <w:color w:val="000000" w:themeColor="text1"/>
          <w:sz w:val="20"/>
        </w:rPr>
        <w:t>Seetal</w:t>
      </w:r>
      <w:proofErr w:type="spellEnd"/>
      <w:r w:rsidR="00F36AC8" w:rsidRPr="006F4E43">
        <w:rPr>
          <w:rFonts w:ascii="Century Gothic" w:hAnsi="Century Gothic"/>
          <w:color w:val="000000" w:themeColor="text1"/>
          <w:sz w:val="20"/>
        </w:rPr>
        <w:t xml:space="preserve"> zum Bergrestaurant </w:t>
      </w:r>
      <w:proofErr w:type="spellStart"/>
      <w:r w:rsidR="00F36AC8" w:rsidRPr="006F4E43">
        <w:rPr>
          <w:rFonts w:ascii="Century Gothic" w:hAnsi="Century Gothic"/>
          <w:color w:val="000000" w:themeColor="text1"/>
          <w:sz w:val="20"/>
        </w:rPr>
        <w:t>Goldalm</w:t>
      </w:r>
      <w:proofErr w:type="spellEnd"/>
      <w:r w:rsidR="00F36AC8" w:rsidRPr="006F4E43">
        <w:rPr>
          <w:rFonts w:ascii="Century Gothic" w:hAnsi="Century Gothic"/>
          <w:color w:val="000000" w:themeColor="text1"/>
          <w:sz w:val="20"/>
        </w:rPr>
        <w:t>.</w:t>
      </w:r>
    </w:p>
    <w:p w:rsidR="002F00D7" w:rsidRPr="00BE5A38" w:rsidRDefault="002F00D7" w:rsidP="00A9010B">
      <w:pPr>
        <w:pStyle w:val="Listenabsatz"/>
        <w:numPr>
          <w:ilvl w:val="0"/>
          <w:numId w:val="9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BE5A38">
        <w:rPr>
          <w:rFonts w:ascii="Century Gothic" w:hAnsi="Century Gothic"/>
          <w:color w:val="000000" w:themeColor="text1"/>
          <w:sz w:val="20"/>
        </w:rPr>
        <w:t xml:space="preserve">KATSCHBERG: </w:t>
      </w:r>
      <w:proofErr w:type="spellStart"/>
      <w:r w:rsidRPr="00BE5A38">
        <w:rPr>
          <w:rFonts w:ascii="Century Gothic" w:hAnsi="Century Gothic"/>
          <w:color w:val="000000" w:themeColor="text1"/>
          <w:sz w:val="20"/>
        </w:rPr>
        <w:t>Almbahn</w:t>
      </w:r>
      <w:proofErr w:type="spellEnd"/>
      <w:r w:rsidRPr="00BE5A38">
        <w:rPr>
          <w:rFonts w:ascii="Century Gothic" w:hAnsi="Century Gothic"/>
          <w:color w:val="000000" w:themeColor="text1"/>
          <w:sz w:val="20"/>
        </w:rPr>
        <w:t xml:space="preserve"> – neu als 8er-Kabinenbahn &amp; "</w:t>
      </w:r>
      <w:proofErr w:type="spellStart"/>
      <w:r w:rsidRPr="00BE5A38">
        <w:rPr>
          <w:rFonts w:ascii="Century Gothic" w:hAnsi="Century Gothic"/>
          <w:color w:val="000000" w:themeColor="text1"/>
          <w:sz w:val="20"/>
        </w:rPr>
        <w:t>Katschis</w:t>
      </w:r>
      <w:proofErr w:type="spellEnd"/>
      <w:r w:rsidRPr="00BE5A38">
        <w:rPr>
          <w:rFonts w:ascii="Century Gothic" w:hAnsi="Century Gothic"/>
          <w:color w:val="000000" w:themeColor="text1"/>
          <w:sz w:val="20"/>
        </w:rPr>
        <w:t xml:space="preserve"> Almspielplatz" im Gipfelbereich</w:t>
      </w:r>
    </w:p>
    <w:p w:rsidR="003D6AC4" w:rsidRPr="006F4E43" w:rsidRDefault="003D6AC4" w:rsidP="003D6AC4">
      <w:pPr>
        <w:pStyle w:val="Listenabsatz"/>
        <w:numPr>
          <w:ilvl w:val="0"/>
          <w:numId w:val="9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NASSFELD: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Gartnerkofelbahn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– neu als 10er-Kabinenbahn hinauf ins Bergerlebnis- &amp; Wanderparadies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Gartnerkofel</w:t>
      </w:r>
      <w:proofErr w:type="spellEnd"/>
    </w:p>
    <w:p w:rsidR="00BA7F08" w:rsidRPr="00BE5A38" w:rsidRDefault="00BA7F08" w:rsidP="00A9010B">
      <w:pPr>
        <w:pStyle w:val="Listenabsatz"/>
        <w:numPr>
          <w:ilvl w:val="0"/>
          <w:numId w:val="9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BE5A38">
        <w:rPr>
          <w:rFonts w:ascii="Century Gothic" w:hAnsi="Century Gothic"/>
          <w:color w:val="000000" w:themeColor="text1"/>
          <w:sz w:val="20"/>
        </w:rPr>
        <w:t xml:space="preserve">ANKOGEL: </w:t>
      </w:r>
      <w:r w:rsidR="00F959C9" w:rsidRPr="00BE5A38">
        <w:rPr>
          <w:rFonts w:ascii="Century Gothic" w:hAnsi="Century Gothic"/>
          <w:color w:val="000000" w:themeColor="text1"/>
          <w:sz w:val="20"/>
        </w:rPr>
        <w:t xml:space="preserve">"Unsere neue Eigentümergesellschaft hat die </w:t>
      </w:r>
      <w:proofErr w:type="spellStart"/>
      <w:r w:rsidR="00F959C9" w:rsidRPr="00BE5A38">
        <w:rPr>
          <w:rFonts w:ascii="Century Gothic" w:hAnsi="Century Gothic"/>
          <w:color w:val="000000" w:themeColor="text1"/>
          <w:sz w:val="20"/>
        </w:rPr>
        <w:t>Ankogel</w:t>
      </w:r>
      <w:proofErr w:type="spellEnd"/>
      <w:r w:rsidR="00F959C9" w:rsidRPr="00BE5A38">
        <w:rPr>
          <w:rFonts w:ascii="Century Gothic" w:hAnsi="Century Gothic"/>
          <w:color w:val="000000" w:themeColor="text1"/>
          <w:sz w:val="20"/>
        </w:rPr>
        <w:t xml:space="preserve"> Bergbahnen im </w:t>
      </w:r>
      <w:r w:rsidR="00BE5A38" w:rsidRPr="00BE5A38">
        <w:rPr>
          <w:rFonts w:ascii="Century Gothic" w:hAnsi="Century Gothic"/>
          <w:color w:val="000000" w:themeColor="text1"/>
          <w:sz w:val="20"/>
        </w:rPr>
        <w:t>Mai</w:t>
      </w:r>
      <w:r w:rsidR="00F959C9" w:rsidRPr="00BE5A38">
        <w:rPr>
          <w:rFonts w:ascii="Century Gothic" w:hAnsi="Century Gothic"/>
          <w:color w:val="000000" w:themeColor="text1"/>
          <w:sz w:val="20"/>
        </w:rPr>
        <w:t xml:space="preserve"> 2025 übernommen. Seither sind wir dabei, parallel zum laufenden Sommer- und Winterbetrieb eine kluge Weiterentwicklung des </w:t>
      </w:r>
      <w:proofErr w:type="spellStart"/>
      <w:r w:rsidR="00F959C9" w:rsidRPr="00BE5A38">
        <w:rPr>
          <w:rFonts w:ascii="Century Gothic" w:hAnsi="Century Gothic"/>
          <w:color w:val="000000" w:themeColor="text1"/>
          <w:sz w:val="20"/>
        </w:rPr>
        <w:t>Ankogels</w:t>
      </w:r>
      <w:proofErr w:type="spellEnd"/>
      <w:r w:rsidR="00F959C9" w:rsidRPr="00BE5A38">
        <w:rPr>
          <w:rFonts w:ascii="Century Gothic" w:hAnsi="Century Gothic"/>
          <w:color w:val="000000" w:themeColor="text1"/>
          <w:sz w:val="20"/>
        </w:rPr>
        <w:t xml:space="preserve"> vorzubereiten und </w:t>
      </w:r>
      <w:r w:rsidR="0033035C" w:rsidRPr="00BE5A38">
        <w:rPr>
          <w:rFonts w:ascii="Century Gothic" w:hAnsi="Century Gothic"/>
          <w:color w:val="000000" w:themeColor="text1"/>
          <w:sz w:val="20"/>
        </w:rPr>
        <w:t xml:space="preserve">in der Folge </w:t>
      </w:r>
      <w:r w:rsidR="00F959C9" w:rsidRPr="00BE5A38">
        <w:rPr>
          <w:rFonts w:ascii="Century Gothic" w:hAnsi="Century Gothic"/>
          <w:color w:val="000000" w:themeColor="text1"/>
          <w:sz w:val="20"/>
        </w:rPr>
        <w:t xml:space="preserve">schrittweise umzusetzen. </w:t>
      </w:r>
      <w:r w:rsidR="000E3B39" w:rsidRPr="00BE5A38">
        <w:rPr>
          <w:rFonts w:ascii="Century Gothic" w:hAnsi="Century Gothic"/>
          <w:color w:val="000000" w:themeColor="text1"/>
          <w:sz w:val="20"/>
        </w:rPr>
        <w:t>Ein erster Schritt ist die d</w:t>
      </w:r>
      <w:r w:rsidRPr="00BE5A38">
        <w:rPr>
          <w:rFonts w:ascii="Century Gothic" w:hAnsi="Century Gothic"/>
          <w:color w:val="000000" w:themeColor="text1"/>
          <w:sz w:val="20"/>
        </w:rPr>
        <w:t xml:space="preserve">eutliche Ausweitung der </w:t>
      </w:r>
      <w:r w:rsidR="006C0AB2" w:rsidRPr="00BE5A38">
        <w:rPr>
          <w:rFonts w:ascii="Century Gothic" w:hAnsi="Century Gothic"/>
          <w:color w:val="000000" w:themeColor="text1"/>
          <w:sz w:val="20"/>
        </w:rPr>
        <w:t>Sommer-</w:t>
      </w:r>
      <w:r w:rsidRPr="00BE5A38">
        <w:rPr>
          <w:rFonts w:ascii="Century Gothic" w:hAnsi="Century Gothic"/>
          <w:color w:val="000000" w:themeColor="text1"/>
          <w:sz w:val="20"/>
        </w:rPr>
        <w:t xml:space="preserve">Öffnungszeiten </w:t>
      </w:r>
      <w:r w:rsidR="006C0AB2" w:rsidRPr="00BE5A38">
        <w:rPr>
          <w:rFonts w:ascii="Century Gothic" w:hAnsi="Century Gothic"/>
          <w:color w:val="000000" w:themeColor="text1"/>
          <w:sz w:val="20"/>
        </w:rPr>
        <w:t>(</w:t>
      </w:r>
      <w:r w:rsidRPr="00BE5A38">
        <w:rPr>
          <w:rFonts w:ascii="Century Gothic" w:hAnsi="Century Gothic"/>
          <w:color w:val="000000" w:themeColor="text1"/>
          <w:sz w:val="20"/>
        </w:rPr>
        <w:t xml:space="preserve">23. Mai </w:t>
      </w:r>
      <w:r w:rsidR="006C0AB2" w:rsidRPr="00BE5A38">
        <w:rPr>
          <w:rFonts w:ascii="Century Gothic" w:hAnsi="Century Gothic"/>
          <w:color w:val="000000" w:themeColor="text1"/>
          <w:sz w:val="20"/>
        </w:rPr>
        <w:t>-</w:t>
      </w:r>
      <w:r w:rsidRPr="00BE5A38">
        <w:rPr>
          <w:rFonts w:ascii="Century Gothic" w:hAnsi="Century Gothic"/>
          <w:color w:val="000000" w:themeColor="text1"/>
          <w:sz w:val="20"/>
        </w:rPr>
        <w:t xml:space="preserve"> 31. Oktober 2026</w:t>
      </w:r>
      <w:r w:rsidR="006C0AB2" w:rsidRPr="00BE5A38">
        <w:rPr>
          <w:rFonts w:ascii="Century Gothic" w:hAnsi="Century Gothic"/>
          <w:color w:val="000000" w:themeColor="text1"/>
          <w:sz w:val="20"/>
        </w:rPr>
        <w:t>)</w:t>
      </w:r>
      <w:r w:rsidR="000E3B39" w:rsidRPr="00BE5A38">
        <w:rPr>
          <w:rFonts w:ascii="Century Gothic" w:hAnsi="Century Gothic"/>
          <w:color w:val="000000" w:themeColor="text1"/>
          <w:sz w:val="20"/>
        </w:rPr>
        <w:t>. Gleichzeitig wird an der Erlebnis-</w:t>
      </w:r>
      <w:proofErr w:type="spellStart"/>
      <w:r w:rsidR="000E3B39" w:rsidRPr="00BE5A38">
        <w:rPr>
          <w:rFonts w:ascii="Century Gothic" w:hAnsi="Century Gothic"/>
          <w:color w:val="000000" w:themeColor="text1"/>
          <w:sz w:val="20"/>
        </w:rPr>
        <w:t>Attraktivierung</w:t>
      </w:r>
      <w:proofErr w:type="spellEnd"/>
      <w:r w:rsidR="000E3B39" w:rsidRPr="00BE5A38">
        <w:rPr>
          <w:rFonts w:ascii="Century Gothic" w:hAnsi="Century Gothic"/>
          <w:color w:val="000000" w:themeColor="text1"/>
          <w:sz w:val="20"/>
        </w:rPr>
        <w:t xml:space="preserve"> unseres einzigartigen hochalpinen Sommerangebots gearbeitet", erklärt Günther Novak, Beirat der </w:t>
      </w:r>
      <w:proofErr w:type="spellStart"/>
      <w:r w:rsidR="000E3B39" w:rsidRPr="00BE5A38">
        <w:rPr>
          <w:rFonts w:ascii="Century Gothic" w:hAnsi="Century Gothic"/>
          <w:color w:val="000000" w:themeColor="text1"/>
          <w:sz w:val="20"/>
        </w:rPr>
        <w:t>Ankogel</w:t>
      </w:r>
      <w:proofErr w:type="spellEnd"/>
      <w:r w:rsidR="000E3B39" w:rsidRPr="00BE5A38">
        <w:rPr>
          <w:rFonts w:ascii="Century Gothic" w:hAnsi="Century Gothic"/>
          <w:color w:val="000000" w:themeColor="text1"/>
          <w:sz w:val="20"/>
        </w:rPr>
        <w:t xml:space="preserve"> Bergbahnen und Bürgermeister von </w:t>
      </w:r>
      <w:proofErr w:type="spellStart"/>
      <w:r w:rsidR="000E3B39" w:rsidRPr="00BE5A38">
        <w:rPr>
          <w:rFonts w:ascii="Century Gothic" w:hAnsi="Century Gothic"/>
          <w:color w:val="000000" w:themeColor="text1"/>
          <w:sz w:val="20"/>
        </w:rPr>
        <w:t>Mallnitz</w:t>
      </w:r>
      <w:proofErr w:type="spellEnd"/>
      <w:r w:rsidR="000E3B39" w:rsidRPr="00BE5A38">
        <w:rPr>
          <w:rFonts w:ascii="Century Gothic" w:hAnsi="Century Gothic"/>
          <w:color w:val="000000" w:themeColor="text1"/>
          <w:sz w:val="20"/>
        </w:rPr>
        <w:t>.</w:t>
      </w:r>
    </w:p>
    <w:p w:rsidR="007B1521" w:rsidRPr="006F4E43" w:rsidRDefault="007B1521" w:rsidP="00A9010B">
      <w:pPr>
        <w:pStyle w:val="Listenabsatz"/>
        <w:numPr>
          <w:ilvl w:val="0"/>
          <w:numId w:val="9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BE5A38">
        <w:rPr>
          <w:rFonts w:ascii="Century Gothic" w:hAnsi="Century Gothic"/>
          <w:color w:val="000000" w:themeColor="text1"/>
          <w:sz w:val="20"/>
        </w:rPr>
        <w:t xml:space="preserve">DREILÄNDERECK: Event- &amp; Highlight-Sommer mit Start am 14. Mai (Eröffnungsfest), </w:t>
      </w:r>
      <w:r w:rsidRPr="006F4E43">
        <w:rPr>
          <w:rFonts w:ascii="Century Gothic" w:hAnsi="Century Gothic"/>
          <w:color w:val="000000" w:themeColor="text1"/>
          <w:sz w:val="20"/>
        </w:rPr>
        <w:t>Sonntags-Brunch jeden ersten Sonntag im Monat, Schlager am Berg am 4. Juli, Tour3</w:t>
      </w:r>
      <w:r w:rsidR="00847FA7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D328D8" w:rsidRPr="006F4E43">
        <w:rPr>
          <w:rFonts w:ascii="Century Gothic" w:hAnsi="Century Gothic"/>
          <w:color w:val="000000" w:themeColor="text1"/>
          <w:sz w:val="20"/>
        </w:rPr>
        <w:t>am 13. September</w:t>
      </w:r>
      <w:r w:rsidRPr="006F4E43">
        <w:rPr>
          <w:rFonts w:ascii="Century Gothic" w:hAnsi="Century Gothic"/>
          <w:color w:val="000000" w:themeColor="text1"/>
          <w:sz w:val="20"/>
        </w:rPr>
        <w:t xml:space="preserve"> u.v.m.</w:t>
      </w:r>
    </w:p>
    <w:p w:rsidR="0060603C" w:rsidRPr="006F4E43" w:rsidRDefault="00D328D8" w:rsidP="00A9010B">
      <w:pPr>
        <w:pStyle w:val="Listenabsatz"/>
        <w:numPr>
          <w:ilvl w:val="0"/>
          <w:numId w:val="9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>KLIPPITZTÖRL: Die Sommerrodelbahn wird grundlegend modernisiert – für noch mehr Fahrspaß und Sicherheit.</w:t>
      </w:r>
    </w:p>
    <w:p w:rsidR="00D328D8" w:rsidRPr="006F4E43" w:rsidRDefault="00D328D8" w:rsidP="00A9010B">
      <w:pPr>
        <w:pStyle w:val="Listenabsatz"/>
        <w:numPr>
          <w:ilvl w:val="0"/>
          <w:numId w:val="9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lastRenderedPageBreak/>
        <w:t xml:space="preserve">PETZEN: </w:t>
      </w:r>
      <w:r w:rsidR="00981C56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r w:rsidRPr="006F4E43">
        <w:rPr>
          <w:rFonts w:ascii="Century Gothic" w:hAnsi="Century Gothic"/>
          <w:color w:val="000000" w:themeColor="text1"/>
          <w:sz w:val="20"/>
        </w:rPr>
        <w:t xml:space="preserve">Sonnenaufgangsfahrten mit </w:t>
      </w:r>
      <w:r w:rsidR="00981C56" w:rsidRPr="006F4E43">
        <w:rPr>
          <w:rFonts w:ascii="Century Gothic" w:hAnsi="Century Gothic"/>
          <w:color w:val="000000" w:themeColor="text1"/>
          <w:sz w:val="20"/>
        </w:rPr>
        <w:t xml:space="preserve">geführten </w:t>
      </w:r>
      <w:r w:rsidRPr="006F4E43">
        <w:rPr>
          <w:rFonts w:ascii="Century Gothic" w:hAnsi="Century Gothic"/>
          <w:color w:val="000000" w:themeColor="text1"/>
          <w:sz w:val="20"/>
        </w:rPr>
        <w:t xml:space="preserve">Sonnenaufgangswanderungen in Kooperation mit dem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Geopark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Kara</w:t>
      </w:r>
      <w:r w:rsidR="00981C56" w:rsidRPr="006F4E43">
        <w:rPr>
          <w:rFonts w:ascii="Century Gothic" w:hAnsi="Century Gothic"/>
          <w:color w:val="000000" w:themeColor="text1"/>
          <w:sz w:val="20"/>
        </w:rPr>
        <w:t>wanken</w:t>
      </w:r>
      <w:proofErr w:type="spellEnd"/>
      <w:r w:rsidR="00981C56" w:rsidRPr="006F4E43">
        <w:rPr>
          <w:rFonts w:ascii="Century Gothic" w:hAnsi="Century Gothic"/>
          <w:color w:val="000000" w:themeColor="text1"/>
          <w:sz w:val="20"/>
        </w:rPr>
        <w:t>.</w:t>
      </w:r>
      <w:r w:rsidR="006B5DCE" w:rsidRPr="006F4E43">
        <w:rPr>
          <w:rFonts w:ascii="Century Gothic" w:hAnsi="Century Gothic"/>
          <w:color w:val="000000" w:themeColor="text1"/>
          <w:sz w:val="20"/>
        </w:rPr>
        <w:t xml:space="preserve"> • Biken im Talbereich: Quellenlift (Schlepplift zum </w:t>
      </w:r>
      <w:proofErr w:type="spellStart"/>
      <w:r w:rsidR="006B5DCE" w:rsidRPr="006F4E43">
        <w:rPr>
          <w:rFonts w:ascii="Century Gothic" w:hAnsi="Century Gothic"/>
          <w:color w:val="000000" w:themeColor="text1"/>
          <w:sz w:val="20"/>
        </w:rPr>
        <w:t>Bergauftransport</w:t>
      </w:r>
      <w:proofErr w:type="spellEnd"/>
      <w:r w:rsidR="006B5DCE" w:rsidRPr="006F4E43">
        <w:rPr>
          <w:rFonts w:ascii="Century Gothic" w:hAnsi="Century Gothic"/>
          <w:color w:val="000000" w:themeColor="text1"/>
          <w:sz w:val="20"/>
        </w:rPr>
        <w:t xml:space="preserve"> von Biker und Bike), vier Trails (Jump Trail, </w:t>
      </w:r>
      <w:proofErr w:type="spellStart"/>
      <w:r w:rsidR="006B5DCE" w:rsidRPr="006F4E43">
        <w:rPr>
          <w:rFonts w:ascii="Century Gothic" w:hAnsi="Century Gothic"/>
          <w:color w:val="000000" w:themeColor="text1"/>
          <w:sz w:val="20"/>
        </w:rPr>
        <w:t>Freeride</w:t>
      </w:r>
      <w:proofErr w:type="spellEnd"/>
      <w:r w:rsidR="006B5DCE" w:rsidRPr="006F4E43">
        <w:rPr>
          <w:rFonts w:ascii="Century Gothic" w:hAnsi="Century Gothic"/>
          <w:color w:val="000000" w:themeColor="text1"/>
          <w:sz w:val="20"/>
        </w:rPr>
        <w:t xml:space="preserve">, Shakedown Trail, Kids </w:t>
      </w:r>
      <w:proofErr w:type="spellStart"/>
      <w:r w:rsidR="006B5DCE" w:rsidRPr="006F4E43">
        <w:rPr>
          <w:rFonts w:ascii="Century Gothic" w:hAnsi="Century Gothic"/>
          <w:color w:val="000000" w:themeColor="text1"/>
          <w:sz w:val="20"/>
        </w:rPr>
        <w:t>Naturtrail</w:t>
      </w:r>
      <w:proofErr w:type="spellEnd"/>
      <w:r w:rsidR="006B5DCE" w:rsidRPr="006F4E43">
        <w:rPr>
          <w:rFonts w:ascii="Century Gothic" w:hAnsi="Century Gothic"/>
          <w:color w:val="000000" w:themeColor="text1"/>
          <w:sz w:val="20"/>
        </w:rPr>
        <w:t>) und Übungsparcours.</w:t>
      </w:r>
      <w:r w:rsidR="00CE3327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981C56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proofErr w:type="spellStart"/>
      <w:r w:rsidR="00981C56" w:rsidRPr="006F4E43">
        <w:rPr>
          <w:rFonts w:ascii="Century Gothic" w:hAnsi="Century Gothic"/>
          <w:color w:val="000000" w:themeColor="text1"/>
          <w:sz w:val="20"/>
        </w:rPr>
        <w:t>Koralmbahn</w:t>
      </w:r>
      <w:proofErr w:type="spellEnd"/>
      <w:r w:rsidR="00981C56" w:rsidRPr="006F4E43">
        <w:rPr>
          <w:rFonts w:ascii="Century Gothic" w:hAnsi="Century Gothic"/>
          <w:color w:val="000000" w:themeColor="text1"/>
          <w:sz w:val="20"/>
        </w:rPr>
        <w:t xml:space="preserve"> – Petzen: Verbesserung der Linienbusverbindungen direkt zur Talstation.</w:t>
      </w:r>
    </w:p>
    <w:p w:rsidR="00717E12" w:rsidRPr="006F4E43" w:rsidRDefault="00717E12" w:rsidP="00A9010B">
      <w:pPr>
        <w:pStyle w:val="Listenabsatz"/>
        <w:numPr>
          <w:ilvl w:val="0"/>
          <w:numId w:val="9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>WEISSENSEE: "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Weissensee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Downhill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2026" Event- und Rennwochenende (14. - 17. Mai 2026)</w:t>
      </w:r>
    </w:p>
    <w:p w:rsidR="0053324D" w:rsidRPr="00BE5A38" w:rsidRDefault="0053324D" w:rsidP="00B5036A">
      <w:pPr>
        <w:spacing w:line="336" w:lineRule="auto"/>
        <w:rPr>
          <w:rFonts w:ascii="Century Gothic" w:hAnsi="Century Gothic"/>
          <w:color w:val="000000" w:themeColor="text1"/>
          <w:sz w:val="13"/>
          <w:szCs w:val="13"/>
        </w:rPr>
      </w:pPr>
    </w:p>
    <w:p w:rsidR="006A213C" w:rsidRPr="006F4E43" w:rsidRDefault="006A213C" w:rsidP="00B5036A">
      <w:pPr>
        <w:spacing w:line="336" w:lineRule="auto"/>
        <w:rPr>
          <w:rFonts w:ascii="Century Gothic" w:hAnsi="Century Gothic"/>
          <w:b/>
          <w:color w:val="000000" w:themeColor="text1"/>
        </w:rPr>
      </w:pPr>
      <w:r w:rsidRPr="006F4E43">
        <w:rPr>
          <w:rFonts w:ascii="Century Gothic" w:hAnsi="Century Gothic"/>
          <w:b/>
          <w:color w:val="000000" w:themeColor="text1"/>
        </w:rPr>
        <w:t xml:space="preserve">Mit der </w:t>
      </w:r>
      <w:proofErr w:type="spellStart"/>
      <w:r w:rsidRPr="006F4E43">
        <w:rPr>
          <w:rFonts w:ascii="Century Gothic" w:hAnsi="Century Gothic"/>
          <w:b/>
          <w:color w:val="000000" w:themeColor="text1"/>
        </w:rPr>
        <w:t>Koralmbahn</w:t>
      </w:r>
      <w:proofErr w:type="spellEnd"/>
      <w:r w:rsidRPr="006F4E43">
        <w:rPr>
          <w:rFonts w:ascii="Century Gothic" w:hAnsi="Century Gothic"/>
          <w:b/>
          <w:color w:val="000000" w:themeColor="text1"/>
        </w:rPr>
        <w:t xml:space="preserve"> direkt zu</w:t>
      </w:r>
      <w:r w:rsidR="006F79B1" w:rsidRPr="006F4E43">
        <w:rPr>
          <w:rFonts w:ascii="Century Gothic" w:hAnsi="Century Gothic"/>
          <w:b/>
          <w:color w:val="000000" w:themeColor="text1"/>
        </w:rPr>
        <w:t>m</w:t>
      </w:r>
      <w:r w:rsidRPr="006F4E43">
        <w:rPr>
          <w:rFonts w:ascii="Century Gothic" w:hAnsi="Century Gothic"/>
          <w:b/>
          <w:color w:val="000000" w:themeColor="text1"/>
        </w:rPr>
        <w:t xml:space="preserve"> Bergerlebnis</w:t>
      </w:r>
    </w:p>
    <w:p w:rsidR="006A213C" w:rsidRPr="006F4E43" w:rsidRDefault="006A213C" w:rsidP="00B5036A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Die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Koralmbahn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ermöglicht, dass </w:t>
      </w:r>
      <w:r w:rsidR="001F4CD4" w:rsidRPr="006F4E43">
        <w:rPr>
          <w:rFonts w:ascii="Century Gothic" w:hAnsi="Century Gothic"/>
          <w:color w:val="000000" w:themeColor="text1"/>
          <w:sz w:val="20"/>
        </w:rPr>
        <w:t>Gäste</w:t>
      </w:r>
      <w:r w:rsidR="00CB59EC" w:rsidRPr="006F4E43">
        <w:rPr>
          <w:rFonts w:ascii="Century Gothic" w:hAnsi="Century Gothic"/>
          <w:color w:val="000000" w:themeColor="text1"/>
          <w:sz w:val="20"/>
        </w:rPr>
        <w:t xml:space="preserve"> aus </w:t>
      </w:r>
      <w:r w:rsidR="006F79B1" w:rsidRPr="006F4E43">
        <w:rPr>
          <w:rFonts w:ascii="Century Gothic" w:hAnsi="Century Gothic"/>
          <w:color w:val="000000" w:themeColor="text1"/>
          <w:sz w:val="20"/>
        </w:rPr>
        <w:t xml:space="preserve">der Steiermark und innerhalb Kärntens für einen Tagesausflug </w:t>
      </w:r>
      <w:r w:rsidRPr="006F4E43">
        <w:rPr>
          <w:rFonts w:ascii="Century Gothic" w:hAnsi="Century Gothic"/>
          <w:color w:val="000000" w:themeColor="text1"/>
          <w:sz w:val="20"/>
        </w:rPr>
        <w:t>super-bequem und schnell</w:t>
      </w:r>
      <w:r w:rsidR="00CB59EC" w:rsidRPr="006F4E43">
        <w:rPr>
          <w:rFonts w:ascii="Century Gothic" w:hAnsi="Century Gothic"/>
          <w:color w:val="000000" w:themeColor="text1"/>
          <w:sz w:val="20"/>
        </w:rPr>
        <w:t xml:space="preserve"> auf </w:t>
      </w:r>
      <w:r w:rsidR="006F79B1" w:rsidRPr="006F4E43">
        <w:rPr>
          <w:rFonts w:ascii="Century Gothic" w:hAnsi="Century Gothic"/>
          <w:color w:val="000000" w:themeColor="text1"/>
          <w:sz w:val="20"/>
        </w:rPr>
        <w:t>vier</w:t>
      </w:r>
      <w:r w:rsidR="00CB59EC" w:rsidRPr="006F4E43">
        <w:rPr>
          <w:rFonts w:ascii="Century Gothic" w:hAnsi="Century Gothic"/>
          <w:color w:val="000000" w:themeColor="text1"/>
          <w:sz w:val="20"/>
        </w:rPr>
        <w:t xml:space="preserve"> Erlebnisberge</w:t>
      </w:r>
      <w:r w:rsidR="002E794A" w:rsidRPr="006F4E43">
        <w:rPr>
          <w:rFonts w:ascii="Century Gothic" w:hAnsi="Century Gothic"/>
          <w:color w:val="000000" w:themeColor="text1"/>
          <w:sz w:val="20"/>
        </w:rPr>
        <w:t xml:space="preserve"> (Petzen, </w:t>
      </w:r>
      <w:proofErr w:type="spellStart"/>
      <w:r w:rsidR="002E794A" w:rsidRPr="006F4E43">
        <w:rPr>
          <w:rFonts w:ascii="Century Gothic" w:hAnsi="Century Gothic"/>
          <w:color w:val="000000" w:themeColor="text1"/>
          <w:sz w:val="20"/>
        </w:rPr>
        <w:t>Gerlitzen</w:t>
      </w:r>
      <w:proofErr w:type="spellEnd"/>
      <w:r w:rsidR="002E794A" w:rsidRPr="006F4E43">
        <w:rPr>
          <w:rFonts w:ascii="Century Gothic" w:hAnsi="Century Gothic"/>
          <w:color w:val="000000" w:themeColor="text1"/>
          <w:sz w:val="20"/>
        </w:rPr>
        <w:t xml:space="preserve"> Alpe, </w:t>
      </w:r>
      <w:proofErr w:type="spellStart"/>
      <w:r w:rsidR="002E794A" w:rsidRPr="006F4E43">
        <w:rPr>
          <w:rFonts w:ascii="Century Gothic" w:hAnsi="Century Gothic"/>
          <w:color w:val="000000" w:themeColor="text1"/>
          <w:sz w:val="20"/>
        </w:rPr>
        <w:t>Goldeck</w:t>
      </w:r>
      <w:proofErr w:type="spellEnd"/>
      <w:r w:rsidR="002E794A" w:rsidRPr="006F4E43">
        <w:rPr>
          <w:rFonts w:ascii="Century Gothic" w:hAnsi="Century Gothic"/>
          <w:color w:val="000000" w:themeColor="text1"/>
          <w:sz w:val="20"/>
        </w:rPr>
        <w:t xml:space="preserve"> und </w:t>
      </w:r>
      <w:proofErr w:type="spellStart"/>
      <w:r w:rsidR="001F4CD4" w:rsidRPr="006F4E43">
        <w:rPr>
          <w:rFonts w:ascii="Century Gothic" w:hAnsi="Century Gothic"/>
          <w:color w:val="000000" w:themeColor="text1"/>
          <w:sz w:val="20"/>
        </w:rPr>
        <w:t>Ankogel</w:t>
      </w:r>
      <w:proofErr w:type="spellEnd"/>
      <w:r w:rsidR="001F4CD4" w:rsidRPr="006F4E43">
        <w:rPr>
          <w:rFonts w:ascii="Century Gothic" w:hAnsi="Century Gothic"/>
          <w:color w:val="000000" w:themeColor="text1"/>
          <w:sz w:val="20"/>
        </w:rPr>
        <w:t>)</w:t>
      </w:r>
      <w:r w:rsidR="00CB59EC" w:rsidRPr="006F4E43">
        <w:rPr>
          <w:rFonts w:ascii="Century Gothic" w:hAnsi="Century Gothic"/>
          <w:color w:val="000000" w:themeColor="text1"/>
          <w:sz w:val="20"/>
        </w:rPr>
        <w:t xml:space="preserve"> gelangen k</w:t>
      </w:r>
      <w:r w:rsidR="001F4CD4" w:rsidRPr="006F4E43">
        <w:rPr>
          <w:rFonts w:ascii="Century Gothic" w:hAnsi="Century Gothic"/>
          <w:color w:val="000000" w:themeColor="text1"/>
          <w:sz w:val="20"/>
        </w:rPr>
        <w:t>ö</w:t>
      </w:r>
      <w:r w:rsidR="00CB59EC" w:rsidRPr="006F4E43">
        <w:rPr>
          <w:rFonts w:ascii="Century Gothic" w:hAnsi="Century Gothic"/>
          <w:color w:val="000000" w:themeColor="text1"/>
          <w:sz w:val="20"/>
        </w:rPr>
        <w:t>nn</w:t>
      </w:r>
      <w:r w:rsidR="001F4CD4" w:rsidRPr="006F4E43">
        <w:rPr>
          <w:rFonts w:ascii="Century Gothic" w:hAnsi="Century Gothic"/>
          <w:color w:val="000000" w:themeColor="text1"/>
          <w:sz w:val="20"/>
        </w:rPr>
        <w:t>en</w:t>
      </w:r>
      <w:r w:rsidR="00CB59EC" w:rsidRPr="006F4E43">
        <w:rPr>
          <w:rFonts w:ascii="Century Gothic" w:hAnsi="Century Gothic"/>
          <w:color w:val="000000" w:themeColor="text1"/>
          <w:sz w:val="20"/>
        </w:rPr>
        <w:t xml:space="preserve">. </w:t>
      </w:r>
      <w:r w:rsidR="00023DC7" w:rsidRPr="006F4E43">
        <w:rPr>
          <w:rFonts w:ascii="Century Gothic" w:hAnsi="Century Gothic"/>
          <w:color w:val="000000" w:themeColor="text1"/>
          <w:sz w:val="20"/>
        </w:rPr>
        <w:t xml:space="preserve">Die PETZEN ist vom </w:t>
      </w:r>
      <w:proofErr w:type="spellStart"/>
      <w:r w:rsidR="00023DC7" w:rsidRPr="006F4E43">
        <w:rPr>
          <w:rFonts w:ascii="Century Gothic" w:hAnsi="Century Gothic"/>
          <w:color w:val="000000" w:themeColor="text1"/>
          <w:sz w:val="20"/>
        </w:rPr>
        <w:t>Koralm</w:t>
      </w:r>
      <w:proofErr w:type="spellEnd"/>
      <w:r w:rsidR="00023DC7" w:rsidRPr="006F4E43">
        <w:rPr>
          <w:rFonts w:ascii="Century Gothic" w:hAnsi="Century Gothic"/>
          <w:color w:val="000000" w:themeColor="text1"/>
          <w:sz w:val="20"/>
        </w:rPr>
        <w:t xml:space="preserve">-Bahnhof </w:t>
      </w:r>
      <w:proofErr w:type="spellStart"/>
      <w:r w:rsidR="00023DC7" w:rsidRPr="006F4E43">
        <w:rPr>
          <w:rFonts w:ascii="Century Gothic" w:hAnsi="Century Gothic"/>
          <w:color w:val="000000" w:themeColor="text1"/>
          <w:sz w:val="20"/>
        </w:rPr>
        <w:t>Bleiburg</w:t>
      </w:r>
      <w:proofErr w:type="spellEnd"/>
      <w:r w:rsidR="00023DC7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580935" w:rsidRPr="006F4E43">
        <w:rPr>
          <w:rFonts w:ascii="Century Gothic" w:hAnsi="Century Gothic"/>
          <w:color w:val="000000" w:themeColor="text1"/>
          <w:sz w:val="20"/>
        </w:rPr>
        <w:t>dank bester</w:t>
      </w:r>
      <w:r w:rsidR="00023DC7" w:rsidRPr="006F4E43">
        <w:rPr>
          <w:rFonts w:ascii="Century Gothic" w:hAnsi="Century Gothic"/>
          <w:color w:val="000000" w:themeColor="text1"/>
          <w:sz w:val="20"/>
        </w:rPr>
        <w:t xml:space="preserve"> Linienbus-Taktung </w:t>
      </w:r>
      <w:r w:rsidR="006F79B1" w:rsidRPr="006F4E43">
        <w:rPr>
          <w:rFonts w:ascii="Century Gothic" w:hAnsi="Century Gothic"/>
          <w:color w:val="000000" w:themeColor="text1"/>
          <w:sz w:val="20"/>
        </w:rPr>
        <w:t xml:space="preserve">schnell </w:t>
      </w:r>
      <w:r w:rsidR="00023DC7" w:rsidRPr="006F4E43">
        <w:rPr>
          <w:rFonts w:ascii="Century Gothic" w:hAnsi="Century Gothic"/>
          <w:color w:val="000000" w:themeColor="text1"/>
          <w:sz w:val="20"/>
        </w:rPr>
        <w:t xml:space="preserve">erreichbar. </w:t>
      </w:r>
      <w:r w:rsidR="006F79B1" w:rsidRPr="006F4E43">
        <w:rPr>
          <w:rFonts w:ascii="Century Gothic" w:hAnsi="Century Gothic"/>
          <w:color w:val="000000" w:themeColor="text1"/>
          <w:sz w:val="20"/>
        </w:rPr>
        <w:t>Bis zur</w:t>
      </w:r>
      <w:r w:rsidR="00023DC7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6B0F90" w:rsidRPr="006F4E43">
        <w:rPr>
          <w:rFonts w:ascii="Century Gothic" w:hAnsi="Century Gothic"/>
          <w:color w:val="000000" w:themeColor="text1"/>
          <w:sz w:val="20"/>
        </w:rPr>
        <w:t xml:space="preserve">GERLITZEN ALPE </w:t>
      </w:r>
      <w:r w:rsidR="006F79B1" w:rsidRPr="006F4E43">
        <w:rPr>
          <w:rFonts w:ascii="Century Gothic" w:hAnsi="Century Gothic"/>
          <w:color w:val="000000" w:themeColor="text1"/>
          <w:sz w:val="20"/>
        </w:rPr>
        <w:t>dauert es</w:t>
      </w:r>
      <w:r w:rsidR="00023DC7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6F79B1" w:rsidRPr="006F4E43">
        <w:rPr>
          <w:rFonts w:ascii="Century Gothic" w:hAnsi="Century Gothic"/>
          <w:color w:val="000000" w:themeColor="text1"/>
          <w:sz w:val="20"/>
        </w:rPr>
        <w:t xml:space="preserve">ab </w:t>
      </w:r>
      <w:r w:rsidR="00023DC7" w:rsidRPr="006F4E43">
        <w:rPr>
          <w:rFonts w:ascii="Century Gothic" w:hAnsi="Century Gothic"/>
          <w:color w:val="000000" w:themeColor="text1"/>
          <w:sz w:val="20"/>
        </w:rPr>
        <w:t xml:space="preserve">Graz via </w:t>
      </w:r>
      <w:proofErr w:type="spellStart"/>
      <w:r w:rsidR="00023DC7" w:rsidRPr="006F4E43">
        <w:rPr>
          <w:rFonts w:ascii="Century Gothic" w:hAnsi="Century Gothic"/>
          <w:color w:val="000000" w:themeColor="text1"/>
          <w:sz w:val="20"/>
        </w:rPr>
        <w:t>Koralmbahn</w:t>
      </w:r>
      <w:proofErr w:type="spellEnd"/>
      <w:r w:rsidR="00023DC7" w:rsidRPr="006F4E43">
        <w:rPr>
          <w:rFonts w:ascii="Century Gothic" w:hAnsi="Century Gothic"/>
          <w:color w:val="000000" w:themeColor="text1"/>
          <w:sz w:val="20"/>
        </w:rPr>
        <w:t xml:space="preserve"> bis Villach und S-Bahn bis Annenheim </w:t>
      </w:r>
      <w:r w:rsidR="006F79B1" w:rsidRPr="006F4E43">
        <w:rPr>
          <w:rFonts w:ascii="Century Gothic" w:hAnsi="Century Gothic"/>
          <w:color w:val="000000" w:themeColor="text1"/>
          <w:sz w:val="20"/>
        </w:rPr>
        <w:t>nur 104 Minuten</w:t>
      </w:r>
      <w:r w:rsidR="00023DC7" w:rsidRPr="006F4E43">
        <w:rPr>
          <w:rFonts w:ascii="Century Gothic" w:hAnsi="Century Gothic"/>
          <w:color w:val="000000" w:themeColor="text1"/>
          <w:sz w:val="20"/>
        </w:rPr>
        <w:t xml:space="preserve">. </w:t>
      </w:r>
      <w:r w:rsidR="006B5BBF" w:rsidRPr="006F4E43">
        <w:rPr>
          <w:rFonts w:ascii="Century Gothic" w:hAnsi="Century Gothic"/>
          <w:color w:val="000000" w:themeColor="text1"/>
          <w:sz w:val="20"/>
        </w:rPr>
        <w:t xml:space="preserve">Die </w:t>
      </w:r>
      <w:proofErr w:type="spellStart"/>
      <w:r w:rsidR="002E794A" w:rsidRPr="006F4E43">
        <w:rPr>
          <w:rFonts w:ascii="Century Gothic" w:hAnsi="Century Gothic"/>
          <w:color w:val="000000" w:themeColor="text1"/>
          <w:sz w:val="20"/>
        </w:rPr>
        <w:t>Gerlitzen</w:t>
      </w:r>
      <w:proofErr w:type="spellEnd"/>
      <w:r w:rsidR="006B5BBF" w:rsidRPr="006F4E43">
        <w:rPr>
          <w:rFonts w:ascii="Century Gothic" w:hAnsi="Century Gothic"/>
          <w:color w:val="000000" w:themeColor="text1"/>
          <w:sz w:val="20"/>
        </w:rPr>
        <w:t xml:space="preserve">-Talstation bildet </w:t>
      </w:r>
      <w:r w:rsidR="001F4CD4" w:rsidRPr="006F4E43">
        <w:rPr>
          <w:rFonts w:ascii="Century Gothic" w:hAnsi="Century Gothic"/>
          <w:color w:val="000000" w:themeColor="text1"/>
          <w:sz w:val="20"/>
        </w:rPr>
        <w:t xml:space="preserve">einen einzigartigen Verkehrsknotenpunkt (Seilbahn, </w:t>
      </w:r>
      <w:r w:rsidR="006B5BBF" w:rsidRPr="006F4E43">
        <w:rPr>
          <w:rFonts w:ascii="Century Gothic" w:hAnsi="Century Gothic"/>
          <w:color w:val="000000" w:themeColor="text1"/>
          <w:sz w:val="20"/>
        </w:rPr>
        <w:t xml:space="preserve">S-Bahnstation, </w:t>
      </w:r>
      <w:r w:rsidR="00EA621E" w:rsidRPr="006F4E43">
        <w:rPr>
          <w:rFonts w:ascii="Century Gothic" w:hAnsi="Century Gothic"/>
          <w:color w:val="000000" w:themeColor="text1"/>
          <w:sz w:val="20"/>
        </w:rPr>
        <w:t xml:space="preserve">Bushaltestelle, </w:t>
      </w:r>
      <w:r w:rsidR="006B5BBF" w:rsidRPr="006F4E43">
        <w:rPr>
          <w:rFonts w:ascii="Century Gothic" w:hAnsi="Century Gothic"/>
          <w:color w:val="000000" w:themeColor="text1"/>
          <w:sz w:val="20"/>
        </w:rPr>
        <w:t xml:space="preserve">Schiffsanlegestelle, Radweg und </w:t>
      </w:r>
      <w:r w:rsidR="001F4CD4" w:rsidRPr="006F4E43">
        <w:rPr>
          <w:rFonts w:ascii="Century Gothic" w:hAnsi="Century Gothic"/>
          <w:color w:val="000000" w:themeColor="text1"/>
          <w:sz w:val="20"/>
        </w:rPr>
        <w:t>Bundesstraße).</w:t>
      </w:r>
      <w:r w:rsidR="006B5BBF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8767C7" w:rsidRPr="006F4E43">
        <w:rPr>
          <w:rFonts w:ascii="Century Gothic" w:hAnsi="Century Gothic"/>
          <w:color w:val="000000" w:themeColor="text1"/>
          <w:sz w:val="20"/>
        </w:rPr>
        <w:t xml:space="preserve">Das </w:t>
      </w:r>
      <w:r w:rsidR="002E794A" w:rsidRPr="006F4E43">
        <w:rPr>
          <w:rFonts w:ascii="Century Gothic" w:hAnsi="Century Gothic"/>
          <w:color w:val="000000" w:themeColor="text1"/>
          <w:sz w:val="20"/>
        </w:rPr>
        <w:t xml:space="preserve">GOLDECK </w:t>
      </w:r>
      <w:r w:rsidR="008767C7" w:rsidRPr="006F4E43">
        <w:rPr>
          <w:rFonts w:ascii="Century Gothic" w:hAnsi="Century Gothic"/>
          <w:color w:val="000000" w:themeColor="text1"/>
          <w:sz w:val="20"/>
        </w:rPr>
        <w:t xml:space="preserve">ist via Bahnhof Spittal/Drau und Bus zur Talstation bestens </w:t>
      </w:r>
      <w:r w:rsidR="00580935" w:rsidRPr="006F4E43">
        <w:rPr>
          <w:rFonts w:ascii="Century Gothic" w:hAnsi="Century Gothic"/>
          <w:color w:val="000000" w:themeColor="text1"/>
          <w:sz w:val="20"/>
        </w:rPr>
        <w:t>angebunden</w:t>
      </w:r>
      <w:r w:rsidR="008767C7" w:rsidRPr="006F4E43">
        <w:rPr>
          <w:rFonts w:ascii="Century Gothic" w:hAnsi="Century Gothic"/>
          <w:color w:val="000000" w:themeColor="text1"/>
          <w:sz w:val="20"/>
        </w:rPr>
        <w:t xml:space="preserve">. </w:t>
      </w:r>
      <w:r w:rsidR="00C3338A" w:rsidRPr="006F4E43">
        <w:rPr>
          <w:rFonts w:ascii="Century Gothic" w:hAnsi="Century Gothic"/>
          <w:color w:val="000000" w:themeColor="text1"/>
          <w:sz w:val="20"/>
        </w:rPr>
        <w:t>Auch d</w:t>
      </w:r>
      <w:r w:rsidR="008767C7" w:rsidRPr="006F4E43">
        <w:rPr>
          <w:rFonts w:ascii="Century Gothic" w:hAnsi="Century Gothic"/>
          <w:color w:val="000000" w:themeColor="text1"/>
          <w:sz w:val="20"/>
        </w:rPr>
        <w:t>ie Anreise zum</w:t>
      </w:r>
      <w:r w:rsidR="006B0F90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2E794A" w:rsidRPr="006F4E43">
        <w:rPr>
          <w:rFonts w:ascii="Century Gothic" w:hAnsi="Century Gothic"/>
          <w:color w:val="000000" w:themeColor="text1"/>
          <w:sz w:val="20"/>
        </w:rPr>
        <w:t xml:space="preserve">ANKOGEL </w:t>
      </w:r>
      <w:r w:rsidR="006B0F90" w:rsidRPr="006F4E43">
        <w:rPr>
          <w:rFonts w:ascii="Century Gothic" w:hAnsi="Century Gothic"/>
          <w:color w:val="000000" w:themeColor="text1"/>
          <w:sz w:val="20"/>
        </w:rPr>
        <w:t xml:space="preserve">ist via </w:t>
      </w:r>
      <w:proofErr w:type="spellStart"/>
      <w:r w:rsidR="006B0F90" w:rsidRPr="006F4E43">
        <w:rPr>
          <w:rFonts w:ascii="Century Gothic" w:hAnsi="Century Gothic"/>
          <w:color w:val="000000" w:themeColor="text1"/>
          <w:sz w:val="20"/>
        </w:rPr>
        <w:t>Koralmbahn</w:t>
      </w:r>
      <w:proofErr w:type="spellEnd"/>
      <w:r w:rsidR="006B0F90" w:rsidRPr="006F4E43">
        <w:rPr>
          <w:rFonts w:ascii="Century Gothic" w:hAnsi="Century Gothic"/>
          <w:color w:val="000000" w:themeColor="text1"/>
          <w:sz w:val="20"/>
        </w:rPr>
        <w:t xml:space="preserve"> sowie Tauernbahn </w:t>
      </w:r>
      <w:r w:rsidR="00C3338A" w:rsidRPr="006F4E43">
        <w:rPr>
          <w:rFonts w:ascii="Century Gothic" w:hAnsi="Century Gothic"/>
          <w:color w:val="000000" w:themeColor="text1"/>
          <w:sz w:val="20"/>
        </w:rPr>
        <w:t xml:space="preserve">(1-Stunden-Taktung) </w:t>
      </w:r>
      <w:r w:rsidR="006B0F90" w:rsidRPr="006F4E43">
        <w:rPr>
          <w:rFonts w:ascii="Century Gothic" w:hAnsi="Century Gothic"/>
          <w:color w:val="000000" w:themeColor="text1"/>
          <w:sz w:val="20"/>
        </w:rPr>
        <w:t xml:space="preserve">und ab Bahnhof </w:t>
      </w:r>
      <w:proofErr w:type="spellStart"/>
      <w:r w:rsidR="006B0F90" w:rsidRPr="006F4E43">
        <w:rPr>
          <w:rFonts w:ascii="Century Gothic" w:hAnsi="Century Gothic"/>
          <w:color w:val="000000" w:themeColor="text1"/>
          <w:sz w:val="20"/>
        </w:rPr>
        <w:t>Mallnitz</w:t>
      </w:r>
      <w:proofErr w:type="spellEnd"/>
      <w:r w:rsidR="006B0F90" w:rsidRPr="006F4E43">
        <w:rPr>
          <w:rFonts w:ascii="Century Gothic" w:hAnsi="Century Gothic"/>
          <w:color w:val="000000" w:themeColor="text1"/>
          <w:sz w:val="20"/>
        </w:rPr>
        <w:t xml:space="preserve"> per Linienbus einfach und bequem </w:t>
      </w:r>
      <w:r w:rsidR="008767C7" w:rsidRPr="006F4E43">
        <w:rPr>
          <w:rFonts w:ascii="Century Gothic" w:hAnsi="Century Gothic"/>
          <w:color w:val="000000" w:themeColor="text1"/>
          <w:sz w:val="20"/>
        </w:rPr>
        <w:t>möglich</w:t>
      </w:r>
      <w:r w:rsidR="006B0F90" w:rsidRPr="006F4E43">
        <w:rPr>
          <w:rFonts w:ascii="Century Gothic" w:hAnsi="Century Gothic"/>
          <w:color w:val="000000" w:themeColor="text1"/>
          <w:sz w:val="20"/>
        </w:rPr>
        <w:t>.</w:t>
      </w:r>
    </w:p>
    <w:p w:rsidR="006A213C" w:rsidRPr="00BE5A38" w:rsidRDefault="006A213C" w:rsidP="00B5036A">
      <w:pPr>
        <w:spacing w:line="336" w:lineRule="auto"/>
        <w:rPr>
          <w:rFonts w:ascii="Century Gothic" w:hAnsi="Century Gothic"/>
          <w:color w:val="000000" w:themeColor="text1"/>
          <w:sz w:val="13"/>
          <w:szCs w:val="13"/>
        </w:rPr>
      </w:pPr>
    </w:p>
    <w:p w:rsidR="0022559F" w:rsidRPr="006F4E43" w:rsidRDefault="0022559F" w:rsidP="00B5036A">
      <w:pPr>
        <w:spacing w:line="336" w:lineRule="auto"/>
        <w:rPr>
          <w:rFonts w:ascii="Century Gothic" w:hAnsi="Century Gothic"/>
          <w:b/>
          <w:color w:val="000000" w:themeColor="text1"/>
        </w:rPr>
      </w:pPr>
      <w:r w:rsidRPr="006F4E43">
        <w:rPr>
          <w:rFonts w:ascii="Century Gothic" w:hAnsi="Century Gothic"/>
          <w:b/>
          <w:color w:val="000000" w:themeColor="text1"/>
        </w:rPr>
        <w:t>Mit der Kärnten Card per Seilbahn auf Kärntens Erlebnisberge</w:t>
      </w:r>
    </w:p>
    <w:p w:rsidR="00580935" w:rsidRPr="006F4E43" w:rsidRDefault="00553CCB" w:rsidP="00553CCB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Die Kärnten Card ist das beliebteste Ticket, um </w:t>
      </w:r>
      <w:r w:rsidR="00EA621E" w:rsidRPr="006F4E43">
        <w:rPr>
          <w:rFonts w:ascii="Century Gothic" w:hAnsi="Century Gothic"/>
          <w:color w:val="000000" w:themeColor="text1"/>
          <w:sz w:val="20"/>
        </w:rPr>
        <w:t xml:space="preserve">Kärntens </w:t>
      </w:r>
      <w:r w:rsidR="0058202A" w:rsidRPr="006F4E43">
        <w:rPr>
          <w:rFonts w:ascii="Century Gothic" w:hAnsi="Century Gothic"/>
          <w:color w:val="000000" w:themeColor="text1"/>
          <w:sz w:val="20"/>
        </w:rPr>
        <w:t xml:space="preserve">Sommer-Erlebnisberge per Seilbahn </w:t>
      </w:r>
      <w:r w:rsidR="00580935" w:rsidRPr="006F4E43">
        <w:rPr>
          <w:rFonts w:ascii="Century Gothic" w:hAnsi="Century Gothic"/>
          <w:color w:val="000000" w:themeColor="text1"/>
          <w:sz w:val="20"/>
        </w:rPr>
        <w:t>einfach</w:t>
      </w:r>
      <w:r w:rsidR="00EA621E" w:rsidRPr="006F4E43">
        <w:rPr>
          <w:rFonts w:ascii="Century Gothic" w:hAnsi="Century Gothic"/>
          <w:color w:val="000000" w:themeColor="text1"/>
          <w:sz w:val="20"/>
        </w:rPr>
        <w:t>, bequem und zum smarten Preis</w:t>
      </w:r>
      <w:r w:rsidR="0058202A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Pr="006F4E43">
        <w:rPr>
          <w:rFonts w:ascii="Century Gothic" w:hAnsi="Century Gothic"/>
          <w:color w:val="000000" w:themeColor="text1"/>
          <w:sz w:val="20"/>
        </w:rPr>
        <w:t xml:space="preserve">zu </w:t>
      </w:r>
      <w:r w:rsidR="0058202A" w:rsidRPr="006F4E43">
        <w:rPr>
          <w:rFonts w:ascii="Century Gothic" w:hAnsi="Century Gothic"/>
          <w:color w:val="000000" w:themeColor="text1"/>
          <w:sz w:val="20"/>
        </w:rPr>
        <w:t>erreichen</w:t>
      </w:r>
      <w:r w:rsidRPr="006F4E43">
        <w:rPr>
          <w:rFonts w:ascii="Century Gothic" w:hAnsi="Century Gothic"/>
          <w:color w:val="000000" w:themeColor="text1"/>
          <w:sz w:val="20"/>
        </w:rPr>
        <w:t xml:space="preserve">. Bei folgenden der Kärntner Sommerbergbahnen </w:t>
      </w:r>
      <w:r w:rsidR="00A83586" w:rsidRPr="006F4E43">
        <w:rPr>
          <w:rFonts w:ascii="Century Gothic" w:hAnsi="Century Gothic"/>
          <w:color w:val="000000" w:themeColor="text1"/>
          <w:sz w:val="20"/>
        </w:rPr>
        <w:t>sind</w:t>
      </w:r>
      <w:r w:rsidRPr="006F4E43">
        <w:rPr>
          <w:rFonts w:ascii="Century Gothic" w:hAnsi="Century Gothic"/>
          <w:color w:val="000000" w:themeColor="text1"/>
          <w:sz w:val="20"/>
        </w:rPr>
        <w:t xml:space="preserve"> Berg- und Talfahrt</w:t>
      </w:r>
      <w:r w:rsidR="00580935" w:rsidRPr="006F4E43">
        <w:rPr>
          <w:rFonts w:ascii="Century Gothic" w:hAnsi="Century Gothic"/>
          <w:color w:val="000000" w:themeColor="text1"/>
          <w:sz w:val="20"/>
        </w:rPr>
        <w:t>en einmal</w:t>
      </w:r>
      <w:r w:rsidRPr="006F4E43">
        <w:rPr>
          <w:rFonts w:ascii="Century Gothic" w:hAnsi="Century Gothic"/>
          <w:color w:val="000000" w:themeColor="text1"/>
          <w:sz w:val="20"/>
        </w:rPr>
        <w:t xml:space="preserve"> pro Person/Tag mit der Kärnten Card </w:t>
      </w:r>
      <w:r w:rsidR="00A83586" w:rsidRPr="006F4E43">
        <w:rPr>
          <w:rFonts w:ascii="Century Gothic" w:hAnsi="Century Gothic"/>
          <w:color w:val="000000" w:themeColor="text1"/>
          <w:sz w:val="20"/>
        </w:rPr>
        <w:t>KOSTENLOS</w:t>
      </w:r>
      <w:r w:rsidRPr="006F4E43">
        <w:rPr>
          <w:rFonts w:ascii="Century Gothic" w:hAnsi="Century Gothic"/>
          <w:color w:val="000000" w:themeColor="text1"/>
          <w:sz w:val="20"/>
        </w:rPr>
        <w:t>: • Bad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Pr="006F4E43">
        <w:rPr>
          <w:rFonts w:ascii="Century Gothic" w:hAnsi="Century Gothic"/>
          <w:color w:val="000000" w:themeColor="text1"/>
          <w:sz w:val="20"/>
        </w:rPr>
        <w:t xml:space="preserve">Kleinkirchheim, 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Gerlitzen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Alpe, 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Goldeck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, </w:t>
      </w:r>
      <w:r w:rsidR="00C3338A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proofErr w:type="spellStart"/>
      <w:r w:rsidR="00C3338A" w:rsidRPr="006F4E43">
        <w:rPr>
          <w:rFonts w:ascii="Century Gothic" w:hAnsi="Century Gothic"/>
          <w:color w:val="000000" w:themeColor="text1"/>
          <w:sz w:val="20"/>
        </w:rPr>
        <w:t>Katschberg</w:t>
      </w:r>
      <w:proofErr w:type="spellEnd"/>
      <w:r w:rsidR="00C3338A" w:rsidRPr="006F4E43">
        <w:rPr>
          <w:rFonts w:ascii="Century Gothic" w:hAnsi="Century Gothic"/>
          <w:color w:val="000000" w:themeColor="text1"/>
          <w:sz w:val="20"/>
        </w:rPr>
        <w:t xml:space="preserve">, 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Turracher</w:t>
      </w:r>
      <w:proofErr w:type="spellEnd"/>
      <w:r w:rsidR="006A213C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Pr="006F4E43">
        <w:rPr>
          <w:rFonts w:ascii="Century Gothic" w:hAnsi="Century Gothic"/>
          <w:color w:val="000000" w:themeColor="text1"/>
          <w:sz w:val="20"/>
        </w:rPr>
        <w:t xml:space="preserve">Höhe, 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Ankogel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, 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r w:rsidRPr="006F4E43">
        <w:rPr>
          <w:rFonts w:ascii="Century Gothic" w:hAnsi="Century Gothic"/>
          <w:color w:val="000000" w:themeColor="text1"/>
          <w:sz w:val="20"/>
        </w:rPr>
        <w:t xml:space="preserve">Dreiländereck, 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r w:rsidRPr="006F4E43">
        <w:rPr>
          <w:rFonts w:ascii="Century Gothic" w:hAnsi="Century Gothic"/>
          <w:color w:val="000000" w:themeColor="text1"/>
          <w:sz w:val="20"/>
        </w:rPr>
        <w:t>Heiligenblut</w:t>
      </w:r>
      <w:r w:rsidR="001511FE" w:rsidRPr="006F4E43">
        <w:rPr>
          <w:rFonts w:ascii="Century Gothic" w:hAnsi="Century Gothic"/>
          <w:color w:val="000000" w:themeColor="text1"/>
          <w:sz w:val="20"/>
        </w:rPr>
        <w:t xml:space="preserve"> (</w:t>
      </w:r>
      <w:proofErr w:type="spellStart"/>
      <w:r w:rsidR="001511FE" w:rsidRPr="006F4E43">
        <w:rPr>
          <w:rFonts w:ascii="Century Gothic" w:hAnsi="Century Gothic"/>
          <w:color w:val="000000" w:themeColor="text1"/>
          <w:sz w:val="20"/>
        </w:rPr>
        <w:t>Schareck</w:t>
      </w:r>
      <w:proofErr w:type="spellEnd"/>
      <w:r w:rsidR="001511FE" w:rsidRPr="006F4E43">
        <w:rPr>
          <w:rFonts w:ascii="Century Gothic" w:hAnsi="Century Gothic"/>
          <w:color w:val="000000" w:themeColor="text1"/>
          <w:sz w:val="20"/>
        </w:rPr>
        <w:t>)</w:t>
      </w:r>
      <w:r w:rsidRPr="006F4E43">
        <w:rPr>
          <w:rFonts w:ascii="Century Gothic" w:hAnsi="Century Gothic"/>
          <w:color w:val="000000" w:themeColor="text1"/>
          <w:sz w:val="20"/>
        </w:rPr>
        <w:t>,</w:t>
      </w:r>
      <w:r w:rsidR="00C3338A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Kreuzeck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, 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Mölltaler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Gletscher und 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r w:rsidRPr="006F4E43">
        <w:rPr>
          <w:rFonts w:ascii="Century Gothic" w:hAnsi="Century Gothic"/>
          <w:color w:val="000000" w:themeColor="text1"/>
          <w:sz w:val="20"/>
        </w:rPr>
        <w:t>Petzen.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 </w:t>
      </w:r>
    </w:p>
    <w:p w:rsidR="00553CCB" w:rsidRPr="006F4E43" w:rsidRDefault="00553CCB" w:rsidP="00553CCB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Einen </w:t>
      </w:r>
      <w:r w:rsidR="00A83586" w:rsidRPr="006F4E43">
        <w:rPr>
          <w:rFonts w:ascii="Century Gothic" w:hAnsi="Century Gothic"/>
          <w:color w:val="000000" w:themeColor="text1"/>
          <w:sz w:val="20"/>
        </w:rPr>
        <w:t xml:space="preserve">PREISNACHLASS </w:t>
      </w:r>
      <w:r w:rsidR="006A213C" w:rsidRPr="006F4E43">
        <w:rPr>
          <w:rFonts w:ascii="Century Gothic" w:hAnsi="Century Gothic"/>
          <w:color w:val="000000" w:themeColor="text1"/>
          <w:sz w:val="20"/>
        </w:rPr>
        <w:t>(</w:t>
      </w:r>
      <w:r w:rsidRPr="006F4E43">
        <w:rPr>
          <w:rFonts w:ascii="Century Gothic" w:hAnsi="Century Gothic"/>
          <w:color w:val="000000" w:themeColor="text1"/>
          <w:sz w:val="20"/>
        </w:rPr>
        <w:t>Bonus</w:t>
      </w:r>
      <w:r w:rsidR="006A213C" w:rsidRPr="006F4E43">
        <w:rPr>
          <w:rFonts w:ascii="Century Gothic" w:hAnsi="Century Gothic"/>
          <w:color w:val="000000" w:themeColor="text1"/>
          <w:sz w:val="20"/>
        </w:rPr>
        <w:t>)</w:t>
      </w:r>
      <w:r w:rsidRPr="006F4E43">
        <w:rPr>
          <w:rFonts w:ascii="Century Gothic" w:hAnsi="Century Gothic"/>
          <w:color w:val="000000" w:themeColor="text1"/>
          <w:sz w:val="20"/>
        </w:rPr>
        <w:t xml:space="preserve"> mit der Kärnten Card erhalten Gäste am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Nassfeld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, am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Klippitztörl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(</w:t>
      </w:r>
      <w:r w:rsidR="006A213C" w:rsidRPr="006F4E43">
        <w:rPr>
          <w:rFonts w:ascii="Century Gothic" w:hAnsi="Century Gothic"/>
          <w:color w:val="000000" w:themeColor="text1"/>
          <w:sz w:val="20"/>
        </w:rPr>
        <w:t>für die</w:t>
      </w:r>
      <w:r w:rsidRPr="006F4E43">
        <w:rPr>
          <w:rFonts w:ascii="Century Gothic" w:hAnsi="Century Gothic"/>
          <w:color w:val="000000" w:themeColor="text1"/>
          <w:sz w:val="20"/>
        </w:rPr>
        <w:t xml:space="preserve"> Sommerrodelbahn) und</w:t>
      </w:r>
      <w:r w:rsidR="006A213C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Pr="006F4E43">
        <w:rPr>
          <w:rFonts w:ascii="Century Gothic" w:hAnsi="Century Gothic"/>
          <w:color w:val="000000" w:themeColor="text1"/>
          <w:sz w:val="20"/>
        </w:rPr>
        <w:t xml:space="preserve">am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Weissensee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>.</w:t>
      </w:r>
    </w:p>
    <w:p w:rsidR="006A213C" w:rsidRPr="00BE5A38" w:rsidRDefault="006A213C" w:rsidP="00553CCB">
      <w:pPr>
        <w:spacing w:line="336" w:lineRule="auto"/>
        <w:rPr>
          <w:rFonts w:ascii="Century Gothic" w:hAnsi="Century Gothic"/>
          <w:color w:val="000000" w:themeColor="text1"/>
          <w:sz w:val="13"/>
          <w:szCs w:val="13"/>
        </w:rPr>
      </w:pPr>
    </w:p>
    <w:p w:rsidR="00A9393C" w:rsidRPr="006F4E43" w:rsidRDefault="00A9393C" w:rsidP="00B5036A">
      <w:pPr>
        <w:spacing w:line="336" w:lineRule="auto"/>
        <w:rPr>
          <w:rFonts w:ascii="Century Gothic" w:hAnsi="Century Gothic"/>
          <w:b/>
          <w:color w:val="000000" w:themeColor="text1"/>
        </w:rPr>
      </w:pPr>
      <w:r w:rsidRPr="006F4E43">
        <w:rPr>
          <w:rFonts w:ascii="Century Gothic" w:hAnsi="Century Gothic"/>
          <w:b/>
          <w:color w:val="000000" w:themeColor="text1"/>
        </w:rPr>
        <w:t>6 Monate Bergerlebnis bei Kärntens Sommerbergbahnen</w:t>
      </w:r>
    </w:p>
    <w:p w:rsidR="00B5036A" w:rsidRPr="006F4E43" w:rsidRDefault="00A9393C" w:rsidP="00A83586">
      <w:p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Traditionell früh – am 1. Mai – startet der WEISSENSEE in den Sommer. Heuer erstmals auch am 1. Mai startet die PETZEN in die Bergerlebnis- und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Bikesaison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>. Am 14. Mai folgt das DREILÄNDERECK</w:t>
      </w:r>
      <w:r w:rsidR="00371726" w:rsidRPr="006F4E43">
        <w:rPr>
          <w:rFonts w:ascii="Century Gothic" w:hAnsi="Century Gothic"/>
          <w:color w:val="000000" w:themeColor="text1"/>
          <w:sz w:val="20"/>
        </w:rPr>
        <w:t xml:space="preserve">, ehe ab 22. Mai zahlreiche weitere Erlebnisberge folgen. Ebenso traditionell dauert die Saison </w:t>
      </w:r>
      <w:r w:rsidR="00BA7CB6" w:rsidRPr="006F4E43">
        <w:rPr>
          <w:rFonts w:ascii="Century Gothic" w:hAnsi="Century Gothic"/>
          <w:color w:val="000000" w:themeColor="text1"/>
          <w:sz w:val="20"/>
        </w:rPr>
        <w:t>vieler</w:t>
      </w:r>
      <w:r w:rsidR="00371726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BA7CB6" w:rsidRPr="006F4E43">
        <w:rPr>
          <w:rFonts w:ascii="Century Gothic" w:hAnsi="Century Gothic"/>
          <w:color w:val="000000" w:themeColor="text1"/>
          <w:sz w:val="20"/>
        </w:rPr>
        <w:t xml:space="preserve">der </w:t>
      </w:r>
      <w:r w:rsidR="00371726" w:rsidRPr="006F4E43">
        <w:rPr>
          <w:rFonts w:ascii="Century Gothic" w:hAnsi="Century Gothic"/>
          <w:color w:val="000000" w:themeColor="text1"/>
          <w:sz w:val="20"/>
        </w:rPr>
        <w:t xml:space="preserve">Sommerbergbahnen bis Ende Oktober bzw. Anfang November. </w:t>
      </w:r>
    </w:p>
    <w:p w:rsidR="00AD027E" w:rsidRPr="003D6AC4" w:rsidRDefault="00AD027E" w:rsidP="00A83586">
      <w:pPr>
        <w:spacing w:line="336" w:lineRule="auto"/>
        <w:rPr>
          <w:rFonts w:ascii="Century Gothic" w:hAnsi="Century Gothic"/>
          <w:color w:val="000000" w:themeColor="text1"/>
          <w:sz w:val="13"/>
          <w:szCs w:val="13"/>
        </w:rPr>
      </w:pPr>
    </w:p>
    <w:p w:rsidR="00B5036A" w:rsidRPr="006F4E43" w:rsidRDefault="00B5036A" w:rsidP="00A83586">
      <w:pPr>
        <w:spacing w:line="336" w:lineRule="auto"/>
        <w:rPr>
          <w:rFonts w:ascii="Century Gothic" w:hAnsi="Century Gothic"/>
          <w:i/>
          <w:color w:val="000000" w:themeColor="text1"/>
          <w:sz w:val="20"/>
          <w:szCs w:val="20"/>
        </w:rPr>
      </w:pPr>
      <w:r w:rsidRPr="006F4E43">
        <w:rPr>
          <w:rFonts w:ascii="Century Gothic" w:hAnsi="Century Gothic"/>
          <w:b/>
          <w:color w:val="000000" w:themeColor="text1"/>
        </w:rPr>
        <w:t xml:space="preserve">Saisonzeiten </w:t>
      </w:r>
      <w:r w:rsidR="00CE3327" w:rsidRPr="006F4E43">
        <w:rPr>
          <w:rFonts w:ascii="Century Gothic" w:hAnsi="Century Gothic"/>
          <w:b/>
          <w:color w:val="000000" w:themeColor="text1"/>
        </w:rPr>
        <w:t>aller</w:t>
      </w:r>
      <w:r w:rsidRPr="006F4E43">
        <w:rPr>
          <w:rFonts w:ascii="Century Gothic" w:hAnsi="Century Gothic"/>
          <w:b/>
          <w:color w:val="000000" w:themeColor="text1"/>
        </w:rPr>
        <w:t xml:space="preserve"> Kärntner Sommerbergbahnen 202</w:t>
      </w:r>
      <w:r w:rsidR="00633ED9" w:rsidRPr="006F4E43">
        <w:rPr>
          <w:rFonts w:ascii="Century Gothic" w:hAnsi="Century Gothic"/>
          <w:b/>
          <w:color w:val="000000" w:themeColor="text1"/>
        </w:rPr>
        <w:t>6</w:t>
      </w:r>
    </w:p>
    <w:p w:rsidR="001F59C5" w:rsidRPr="006F4E43" w:rsidRDefault="001F59C5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Weissensee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>: 1.5. - 26.10.202</w:t>
      </w:r>
      <w:r w:rsidR="00633ED9" w:rsidRPr="006F4E43">
        <w:rPr>
          <w:rFonts w:ascii="Century Gothic" w:hAnsi="Century Gothic"/>
          <w:color w:val="000000" w:themeColor="text1"/>
          <w:sz w:val="20"/>
        </w:rPr>
        <w:t>6</w:t>
      </w:r>
    </w:p>
    <w:p w:rsidR="001F59C5" w:rsidRPr="006F4E43" w:rsidRDefault="001F59C5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Petzen: 1.5. - </w:t>
      </w:r>
      <w:r w:rsidR="00633ED9" w:rsidRPr="006F4E43">
        <w:rPr>
          <w:rFonts w:ascii="Century Gothic" w:hAnsi="Century Gothic"/>
          <w:color w:val="000000" w:themeColor="text1"/>
          <w:sz w:val="20"/>
        </w:rPr>
        <w:t>1</w:t>
      </w:r>
      <w:r w:rsidRPr="006F4E43">
        <w:rPr>
          <w:rFonts w:ascii="Century Gothic" w:hAnsi="Century Gothic"/>
          <w:color w:val="000000" w:themeColor="text1"/>
          <w:sz w:val="20"/>
        </w:rPr>
        <w:t>.11.202</w:t>
      </w:r>
      <w:r w:rsidR="00633ED9" w:rsidRPr="006F4E43">
        <w:rPr>
          <w:rFonts w:ascii="Century Gothic" w:hAnsi="Century Gothic"/>
          <w:color w:val="000000" w:themeColor="text1"/>
          <w:sz w:val="20"/>
        </w:rPr>
        <w:t>6</w:t>
      </w:r>
    </w:p>
    <w:p w:rsidR="00C35DFD" w:rsidRPr="006F4E43" w:rsidRDefault="00C35DFD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lastRenderedPageBreak/>
        <w:t>Dreiländereck: 14.</w:t>
      </w:r>
      <w:r w:rsidR="00012CA4" w:rsidRPr="006F4E43">
        <w:rPr>
          <w:rFonts w:ascii="Century Gothic" w:hAnsi="Century Gothic"/>
          <w:color w:val="000000" w:themeColor="text1"/>
          <w:sz w:val="20"/>
        </w:rPr>
        <w:t>5.</w:t>
      </w:r>
      <w:r w:rsidRPr="006F4E43">
        <w:rPr>
          <w:rFonts w:ascii="Century Gothic" w:hAnsi="Century Gothic"/>
          <w:color w:val="000000" w:themeColor="text1"/>
          <w:sz w:val="20"/>
        </w:rPr>
        <w:t xml:space="preserve"> - 27.</w:t>
      </w:r>
      <w:r w:rsidR="00012CA4" w:rsidRPr="006F4E43">
        <w:rPr>
          <w:rFonts w:ascii="Century Gothic" w:hAnsi="Century Gothic"/>
          <w:color w:val="000000" w:themeColor="text1"/>
          <w:sz w:val="20"/>
        </w:rPr>
        <w:t>9.</w:t>
      </w:r>
      <w:r w:rsidRPr="006F4E43">
        <w:rPr>
          <w:rFonts w:ascii="Century Gothic" w:hAnsi="Century Gothic"/>
          <w:color w:val="000000" w:themeColor="text1"/>
          <w:sz w:val="20"/>
        </w:rPr>
        <w:t>2026</w:t>
      </w:r>
    </w:p>
    <w:p w:rsidR="001F59C5" w:rsidRPr="006F4E43" w:rsidRDefault="001F59C5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>Bad Kleinkirchheim: 2</w:t>
      </w:r>
      <w:r w:rsidR="00633ED9" w:rsidRPr="006F4E43">
        <w:rPr>
          <w:rFonts w:ascii="Century Gothic" w:hAnsi="Century Gothic"/>
          <w:color w:val="000000" w:themeColor="text1"/>
          <w:sz w:val="20"/>
        </w:rPr>
        <w:t>2</w:t>
      </w:r>
      <w:r w:rsidRPr="006F4E43">
        <w:rPr>
          <w:rFonts w:ascii="Century Gothic" w:hAnsi="Century Gothic"/>
          <w:color w:val="000000" w:themeColor="text1"/>
          <w:sz w:val="20"/>
        </w:rPr>
        <w:t xml:space="preserve">.5. - </w:t>
      </w:r>
      <w:r w:rsidR="00633ED9" w:rsidRPr="006F4E43">
        <w:rPr>
          <w:rFonts w:ascii="Century Gothic" w:hAnsi="Century Gothic"/>
          <w:color w:val="000000" w:themeColor="text1"/>
          <w:sz w:val="20"/>
        </w:rPr>
        <w:t>1</w:t>
      </w:r>
      <w:r w:rsidRPr="006F4E43">
        <w:rPr>
          <w:rFonts w:ascii="Century Gothic" w:hAnsi="Century Gothic"/>
          <w:color w:val="000000" w:themeColor="text1"/>
          <w:sz w:val="20"/>
        </w:rPr>
        <w:t>.11.202</w:t>
      </w:r>
      <w:r w:rsidR="00633ED9" w:rsidRPr="006F4E43">
        <w:rPr>
          <w:rFonts w:ascii="Century Gothic" w:hAnsi="Century Gothic"/>
          <w:color w:val="000000" w:themeColor="text1"/>
          <w:sz w:val="20"/>
        </w:rPr>
        <w:t>6</w:t>
      </w:r>
    </w:p>
    <w:p w:rsidR="007D7A44" w:rsidRPr="006F4E43" w:rsidRDefault="007D7A44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Katschberg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>: 23.5. - 31.10.202</w:t>
      </w:r>
      <w:r w:rsidR="009029F1" w:rsidRPr="006F4E43">
        <w:rPr>
          <w:rFonts w:ascii="Century Gothic" w:hAnsi="Century Gothic"/>
          <w:color w:val="000000" w:themeColor="text1"/>
          <w:sz w:val="20"/>
        </w:rPr>
        <w:t>6</w:t>
      </w:r>
    </w:p>
    <w:p w:rsidR="007D7A44" w:rsidRPr="006F4E43" w:rsidRDefault="007D7A44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Nassfeld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>: 23.5. - 1.11.2026</w:t>
      </w:r>
    </w:p>
    <w:p w:rsidR="00012CA4" w:rsidRPr="006F4E43" w:rsidRDefault="00012CA4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Ankogel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>: 23.5. - 31.10.2026</w:t>
      </w:r>
    </w:p>
    <w:p w:rsidR="001F59C5" w:rsidRPr="006F4E43" w:rsidRDefault="001F59C5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Gerlitzen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Alpe: </w:t>
      </w:r>
      <w:r w:rsidR="00633ED9" w:rsidRPr="006F4E43">
        <w:rPr>
          <w:rFonts w:ascii="Century Gothic" w:hAnsi="Century Gothic"/>
          <w:color w:val="000000" w:themeColor="text1"/>
          <w:sz w:val="20"/>
        </w:rPr>
        <w:t>30</w:t>
      </w:r>
      <w:r w:rsidRPr="006F4E43">
        <w:rPr>
          <w:rFonts w:ascii="Century Gothic" w:hAnsi="Century Gothic"/>
          <w:color w:val="000000" w:themeColor="text1"/>
          <w:sz w:val="20"/>
        </w:rPr>
        <w:t xml:space="preserve">.5. - </w:t>
      </w:r>
      <w:r w:rsidR="00633ED9" w:rsidRPr="006F4E43">
        <w:rPr>
          <w:rFonts w:ascii="Century Gothic" w:hAnsi="Century Gothic"/>
          <w:color w:val="000000" w:themeColor="text1"/>
          <w:sz w:val="20"/>
        </w:rPr>
        <w:t>27</w:t>
      </w:r>
      <w:r w:rsidR="007D7A44" w:rsidRPr="006F4E43">
        <w:rPr>
          <w:rFonts w:ascii="Century Gothic" w:hAnsi="Century Gothic"/>
          <w:color w:val="000000" w:themeColor="text1"/>
          <w:sz w:val="20"/>
        </w:rPr>
        <w:t>.9</w:t>
      </w:r>
      <w:r w:rsidRPr="006F4E43">
        <w:rPr>
          <w:rFonts w:ascii="Century Gothic" w:hAnsi="Century Gothic"/>
          <w:color w:val="000000" w:themeColor="text1"/>
          <w:sz w:val="20"/>
        </w:rPr>
        <w:t>.202</w:t>
      </w:r>
      <w:r w:rsidR="007D7A44" w:rsidRPr="006F4E43">
        <w:rPr>
          <w:rFonts w:ascii="Century Gothic" w:hAnsi="Century Gothic"/>
          <w:color w:val="000000" w:themeColor="text1"/>
          <w:sz w:val="20"/>
        </w:rPr>
        <w:t>6</w:t>
      </w:r>
    </w:p>
    <w:p w:rsidR="00012CA4" w:rsidRPr="006F4E43" w:rsidRDefault="00012CA4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Kreuzeck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>: 2.6. - 20.9.2026</w:t>
      </w:r>
    </w:p>
    <w:p w:rsidR="00012CA4" w:rsidRPr="006F4E43" w:rsidRDefault="00012CA4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Turracher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Höhe: 4.6. - 1.11.2026</w:t>
      </w:r>
    </w:p>
    <w:p w:rsidR="00D93EAD" w:rsidRPr="006F4E43" w:rsidRDefault="00D93EAD" w:rsidP="00D93EAD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>Heiligenblut: 4.6. - 28.9.2026</w:t>
      </w:r>
    </w:p>
    <w:p w:rsidR="001F59C5" w:rsidRPr="006F4E43" w:rsidRDefault="001F59C5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Klippitztörl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: </w:t>
      </w:r>
      <w:r w:rsidR="00C35DFD" w:rsidRPr="006F4E43">
        <w:rPr>
          <w:rFonts w:ascii="Century Gothic" w:hAnsi="Century Gothic"/>
          <w:color w:val="000000" w:themeColor="text1"/>
          <w:sz w:val="20"/>
        </w:rPr>
        <w:t>4.6</w:t>
      </w:r>
      <w:r w:rsidRPr="006F4E43">
        <w:rPr>
          <w:rFonts w:ascii="Century Gothic" w:hAnsi="Century Gothic"/>
          <w:color w:val="000000" w:themeColor="text1"/>
          <w:sz w:val="20"/>
        </w:rPr>
        <w:t>. - 2</w:t>
      </w:r>
      <w:r w:rsidR="00012CA4" w:rsidRPr="006F4E43">
        <w:rPr>
          <w:rFonts w:ascii="Century Gothic" w:hAnsi="Century Gothic"/>
          <w:color w:val="000000" w:themeColor="text1"/>
          <w:sz w:val="20"/>
        </w:rPr>
        <w:t>7</w:t>
      </w:r>
      <w:r w:rsidRPr="006F4E43">
        <w:rPr>
          <w:rFonts w:ascii="Century Gothic" w:hAnsi="Century Gothic"/>
          <w:color w:val="000000" w:themeColor="text1"/>
          <w:sz w:val="20"/>
        </w:rPr>
        <w:t>.9.202</w:t>
      </w:r>
      <w:r w:rsidR="00012CA4" w:rsidRPr="006F4E43">
        <w:rPr>
          <w:rFonts w:ascii="Century Gothic" w:hAnsi="Century Gothic"/>
          <w:color w:val="000000" w:themeColor="text1"/>
          <w:sz w:val="20"/>
        </w:rPr>
        <w:t>6</w:t>
      </w:r>
    </w:p>
    <w:p w:rsidR="001F59C5" w:rsidRPr="006F4E43" w:rsidRDefault="001F59C5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Goldeck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: </w:t>
      </w:r>
      <w:r w:rsidR="007D7A44" w:rsidRPr="006F4E43">
        <w:rPr>
          <w:rFonts w:ascii="Century Gothic" w:hAnsi="Century Gothic"/>
          <w:color w:val="000000" w:themeColor="text1"/>
          <w:sz w:val="20"/>
        </w:rPr>
        <w:t>11</w:t>
      </w:r>
      <w:r w:rsidRPr="006F4E43">
        <w:rPr>
          <w:rFonts w:ascii="Century Gothic" w:hAnsi="Century Gothic"/>
          <w:color w:val="000000" w:themeColor="text1"/>
          <w:sz w:val="20"/>
        </w:rPr>
        <w:t>.6. -</w:t>
      </w:r>
      <w:r w:rsidR="00371726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20421C" w:rsidRPr="006F4E43">
        <w:rPr>
          <w:rFonts w:ascii="Century Gothic" w:hAnsi="Century Gothic"/>
          <w:color w:val="000000" w:themeColor="text1"/>
          <w:sz w:val="20"/>
        </w:rPr>
        <w:t>4.10.</w:t>
      </w:r>
      <w:r w:rsidRPr="006F4E43">
        <w:rPr>
          <w:rFonts w:ascii="Century Gothic" w:hAnsi="Century Gothic"/>
          <w:color w:val="000000" w:themeColor="text1"/>
          <w:sz w:val="20"/>
        </w:rPr>
        <w:t>202</w:t>
      </w:r>
      <w:r w:rsidR="007D7A44" w:rsidRPr="006F4E43">
        <w:rPr>
          <w:rFonts w:ascii="Century Gothic" w:hAnsi="Century Gothic"/>
          <w:color w:val="000000" w:themeColor="text1"/>
          <w:sz w:val="20"/>
        </w:rPr>
        <w:t>6</w:t>
      </w:r>
    </w:p>
    <w:p w:rsidR="001F59C5" w:rsidRPr="006F4E43" w:rsidRDefault="001F59C5" w:rsidP="00A83586">
      <w:pPr>
        <w:pStyle w:val="Listenabsatz"/>
        <w:numPr>
          <w:ilvl w:val="0"/>
          <w:numId w:val="6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Mölltaler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Gletscher: </w:t>
      </w:r>
      <w:r w:rsidR="00012CA4" w:rsidRPr="006F4E43">
        <w:rPr>
          <w:rFonts w:ascii="Century Gothic" w:hAnsi="Century Gothic"/>
          <w:color w:val="000000" w:themeColor="text1"/>
          <w:sz w:val="20"/>
        </w:rPr>
        <w:t>19</w:t>
      </w:r>
      <w:r w:rsidRPr="006F4E43">
        <w:rPr>
          <w:rFonts w:ascii="Century Gothic" w:hAnsi="Century Gothic"/>
          <w:color w:val="000000" w:themeColor="text1"/>
          <w:sz w:val="20"/>
        </w:rPr>
        <w:t>.6. - 1</w:t>
      </w:r>
      <w:r w:rsidR="00012CA4" w:rsidRPr="006F4E43">
        <w:rPr>
          <w:rFonts w:ascii="Century Gothic" w:hAnsi="Century Gothic"/>
          <w:color w:val="000000" w:themeColor="text1"/>
          <w:sz w:val="20"/>
        </w:rPr>
        <w:t>3</w:t>
      </w:r>
      <w:r w:rsidRPr="006F4E43">
        <w:rPr>
          <w:rFonts w:ascii="Century Gothic" w:hAnsi="Century Gothic"/>
          <w:color w:val="000000" w:themeColor="text1"/>
          <w:sz w:val="20"/>
        </w:rPr>
        <w:t>.</w:t>
      </w:r>
      <w:r w:rsidR="00012CA4" w:rsidRPr="006F4E43">
        <w:rPr>
          <w:rFonts w:ascii="Century Gothic" w:hAnsi="Century Gothic"/>
          <w:color w:val="000000" w:themeColor="text1"/>
          <w:sz w:val="20"/>
        </w:rPr>
        <w:t>9</w:t>
      </w:r>
      <w:r w:rsidRPr="006F4E43">
        <w:rPr>
          <w:rFonts w:ascii="Century Gothic" w:hAnsi="Century Gothic"/>
          <w:color w:val="000000" w:themeColor="text1"/>
          <w:sz w:val="20"/>
        </w:rPr>
        <w:t>.202</w:t>
      </w:r>
      <w:r w:rsidR="00012CA4" w:rsidRPr="006F4E43">
        <w:rPr>
          <w:rFonts w:ascii="Century Gothic" w:hAnsi="Century Gothic"/>
          <w:color w:val="000000" w:themeColor="text1"/>
          <w:sz w:val="20"/>
        </w:rPr>
        <w:t>6</w:t>
      </w:r>
    </w:p>
    <w:p w:rsidR="00B5036A" w:rsidRPr="006F4E43" w:rsidRDefault="00B5036A" w:rsidP="00A83586">
      <w:pPr>
        <w:spacing w:line="336" w:lineRule="auto"/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6F4E43">
        <w:rPr>
          <w:rFonts w:ascii="Century Gothic" w:hAnsi="Century Gothic"/>
          <w:i/>
          <w:color w:val="000000" w:themeColor="text1"/>
          <w:sz w:val="18"/>
          <w:szCs w:val="18"/>
        </w:rPr>
        <w:t xml:space="preserve">Ordnung nach Starttermin - Stand vorbehaltlich Änderungen der Seilbahnunternehmen per </w:t>
      </w:r>
      <w:r w:rsidR="007C18C5" w:rsidRPr="006F4E43">
        <w:rPr>
          <w:rFonts w:ascii="Century Gothic" w:hAnsi="Century Gothic"/>
          <w:i/>
          <w:color w:val="000000" w:themeColor="text1"/>
          <w:sz w:val="18"/>
          <w:szCs w:val="18"/>
        </w:rPr>
        <w:t>28.4.</w:t>
      </w:r>
      <w:r w:rsidR="00E81A17" w:rsidRPr="006F4E43">
        <w:rPr>
          <w:rFonts w:ascii="Century Gothic" w:hAnsi="Century Gothic"/>
          <w:i/>
          <w:color w:val="000000" w:themeColor="text1"/>
          <w:sz w:val="18"/>
          <w:szCs w:val="18"/>
        </w:rPr>
        <w:t>202</w:t>
      </w:r>
      <w:r w:rsidR="007C18C5" w:rsidRPr="006F4E43">
        <w:rPr>
          <w:rFonts w:ascii="Century Gothic" w:hAnsi="Century Gothic"/>
          <w:i/>
          <w:color w:val="000000" w:themeColor="text1"/>
          <w:sz w:val="18"/>
          <w:szCs w:val="18"/>
        </w:rPr>
        <w:t>6</w:t>
      </w:r>
    </w:p>
    <w:p w:rsidR="00AB401B" w:rsidRPr="006F4E43" w:rsidRDefault="00AB401B" w:rsidP="00A83586">
      <w:pPr>
        <w:spacing w:line="336" w:lineRule="auto"/>
        <w:rPr>
          <w:rFonts w:ascii="Century Gothic" w:hAnsi="Century Gothic"/>
          <w:color w:val="000000" w:themeColor="text1"/>
          <w:sz w:val="20"/>
        </w:rPr>
      </w:pPr>
    </w:p>
    <w:p w:rsidR="007946DD" w:rsidRPr="006F4E43" w:rsidRDefault="007946DD" w:rsidP="00A83586">
      <w:pPr>
        <w:spacing w:line="336" w:lineRule="auto"/>
        <w:rPr>
          <w:rFonts w:ascii="Century Gothic" w:hAnsi="Century Gothic"/>
          <w:b/>
          <w:color w:val="000000" w:themeColor="text1"/>
        </w:rPr>
      </w:pPr>
      <w:r w:rsidRPr="006F4E43">
        <w:rPr>
          <w:rFonts w:ascii="Century Gothic" w:hAnsi="Century Gothic"/>
          <w:b/>
          <w:color w:val="000000" w:themeColor="text1"/>
        </w:rPr>
        <w:t>Kärntens Sommerbergbahnen - DIE FAKTEN</w:t>
      </w:r>
    </w:p>
    <w:p w:rsidR="009355AE" w:rsidRPr="006F4E43" w:rsidRDefault="003F64F5" w:rsidP="00AB2C54">
      <w:pPr>
        <w:numPr>
          <w:ilvl w:val="0"/>
          <w:numId w:val="1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Insgesamt </w:t>
      </w:r>
      <w:r w:rsidR="007946DD" w:rsidRPr="006F4E43">
        <w:rPr>
          <w:rFonts w:ascii="Century Gothic" w:hAnsi="Century Gothic"/>
          <w:color w:val="000000" w:themeColor="text1"/>
          <w:sz w:val="20"/>
        </w:rPr>
        <w:t>1</w:t>
      </w:r>
      <w:r w:rsidR="006A5844" w:rsidRPr="006F4E43">
        <w:rPr>
          <w:rFonts w:ascii="Century Gothic" w:hAnsi="Century Gothic"/>
          <w:color w:val="000000" w:themeColor="text1"/>
          <w:sz w:val="20"/>
        </w:rPr>
        <w:t>4</w:t>
      </w:r>
      <w:r w:rsidR="001F1483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3E7318" w:rsidRPr="006F4E43">
        <w:rPr>
          <w:rFonts w:ascii="Century Gothic" w:hAnsi="Century Gothic"/>
          <w:color w:val="000000" w:themeColor="text1"/>
          <w:sz w:val="20"/>
        </w:rPr>
        <w:t xml:space="preserve">Kärntner </w:t>
      </w:r>
      <w:r w:rsidR="007946DD" w:rsidRPr="006F4E43">
        <w:rPr>
          <w:rFonts w:ascii="Century Gothic" w:hAnsi="Century Gothic"/>
          <w:color w:val="000000" w:themeColor="text1"/>
          <w:sz w:val="20"/>
        </w:rPr>
        <w:t>Seilbahnunternehmen mit Sommerbetrieb</w:t>
      </w:r>
    </w:p>
    <w:p w:rsidR="003F64F5" w:rsidRPr="006F4E43" w:rsidRDefault="003F64F5" w:rsidP="00AB2C54">
      <w:pPr>
        <w:numPr>
          <w:ilvl w:val="0"/>
          <w:numId w:val="1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 xml:space="preserve">6 davon sind als "Beste Österreichische Sommer-Bergbahnen" für ihre herausragende Erlebnisqualität zertifiziert. Konkret: • Bad Kleinkirchheim, 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Gerlitzen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Alpe, 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Goldeck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, </w:t>
      </w:r>
      <w:r w:rsidRPr="006F4E43">
        <w:rPr>
          <w:rFonts w:ascii="Century Gothic" w:hAnsi="Century Gothic"/>
          <w:color w:val="000000" w:themeColor="text1"/>
          <w:sz w:val="20"/>
        </w:rPr>
        <w:br/>
        <w:t xml:space="preserve">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Katschberg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, 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Nassfeld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und • </w:t>
      </w:r>
      <w:proofErr w:type="spellStart"/>
      <w:r w:rsidRPr="006F4E43">
        <w:rPr>
          <w:rFonts w:ascii="Century Gothic" w:hAnsi="Century Gothic"/>
          <w:color w:val="000000" w:themeColor="text1"/>
          <w:sz w:val="20"/>
        </w:rPr>
        <w:t>Turracher</w:t>
      </w:r>
      <w:proofErr w:type="spellEnd"/>
      <w:r w:rsidRPr="006F4E43">
        <w:rPr>
          <w:rFonts w:ascii="Century Gothic" w:hAnsi="Century Gothic"/>
          <w:color w:val="000000" w:themeColor="text1"/>
          <w:sz w:val="20"/>
        </w:rPr>
        <w:t xml:space="preserve"> Höhe</w:t>
      </w:r>
    </w:p>
    <w:p w:rsidR="007946DD" w:rsidRPr="006F4E43" w:rsidRDefault="006A5844" w:rsidP="00AB2C54">
      <w:pPr>
        <w:numPr>
          <w:ilvl w:val="0"/>
          <w:numId w:val="1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>8</w:t>
      </w:r>
      <w:r w:rsidR="001F1483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7946DD" w:rsidRPr="006F4E43">
        <w:rPr>
          <w:rFonts w:ascii="Century Gothic" w:hAnsi="Century Gothic"/>
          <w:color w:val="000000" w:themeColor="text1"/>
          <w:sz w:val="20"/>
        </w:rPr>
        <w:t xml:space="preserve">weitere Sommerbergbahnen: • </w:t>
      </w:r>
      <w:proofErr w:type="spellStart"/>
      <w:r w:rsidR="007946DD" w:rsidRPr="006F4E43">
        <w:rPr>
          <w:rFonts w:ascii="Century Gothic" w:hAnsi="Century Gothic"/>
          <w:color w:val="000000" w:themeColor="text1"/>
          <w:sz w:val="20"/>
        </w:rPr>
        <w:t>Ankogel</w:t>
      </w:r>
      <w:proofErr w:type="spellEnd"/>
      <w:r w:rsidR="007946DD" w:rsidRPr="006F4E43">
        <w:rPr>
          <w:rFonts w:ascii="Century Gothic" w:hAnsi="Century Gothic"/>
          <w:color w:val="000000" w:themeColor="text1"/>
          <w:sz w:val="20"/>
        </w:rPr>
        <w:t>, • Dreiländereck</w:t>
      </w:r>
      <w:r w:rsidRPr="006F4E43">
        <w:rPr>
          <w:rFonts w:ascii="Century Gothic" w:hAnsi="Century Gothic"/>
          <w:color w:val="000000" w:themeColor="text1"/>
          <w:sz w:val="20"/>
        </w:rPr>
        <w:t>,</w:t>
      </w:r>
      <w:r w:rsidR="007946DD" w:rsidRPr="006F4E43">
        <w:rPr>
          <w:rFonts w:ascii="Century Gothic" w:hAnsi="Century Gothic"/>
          <w:color w:val="000000" w:themeColor="text1"/>
          <w:sz w:val="20"/>
        </w:rPr>
        <w:t xml:space="preserve"> • Heiligenblut, • </w:t>
      </w:r>
      <w:proofErr w:type="spellStart"/>
      <w:r w:rsidR="007946DD" w:rsidRPr="006F4E43">
        <w:rPr>
          <w:rFonts w:ascii="Century Gothic" w:hAnsi="Century Gothic"/>
          <w:color w:val="000000" w:themeColor="text1"/>
          <w:sz w:val="20"/>
        </w:rPr>
        <w:t>Klippitztörl</w:t>
      </w:r>
      <w:proofErr w:type="spellEnd"/>
      <w:r w:rsidR="007946DD" w:rsidRPr="006F4E43">
        <w:rPr>
          <w:rFonts w:ascii="Century Gothic" w:hAnsi="Century Gothic"/>
          <w:color w:val="000000" w:themeColor="text1"/>
          <w:sz w:val="20"/>
        </w:rPr>
        <w:t xml:space="preserve">, </w:t>
      </w:r>
      <w:r w:rsidR="00AB2C54" w:rsidRPr="006F4E43">
        <w:rPr>
          <w:rFonts w:ascii="Century Gothic" w:hAnsi="Century Gothic"/>
          <w:color w:val="000000" w:themeColor="text1"/>
          <w:sz w:val="20"/>
        </w:rPr>
        <w:br/>
      </w:r>
      <w:r w:rsidR="007946DD" w:rsidRPr="006F4E43">
        <w:rPr>
          <w:rFonts w:ascii="Century Gothic" w:hAnsi="Century Gothic"/>
          <w:color w:val="000000" w:themeColor="text1"/>
          <w:sz w:val="20"/>
        </w:rPr>
        <w:t xml:space="preserve">• </w:t>
      </w:r>
      <w:proofErr w:type="spellStart"/>
      <w:r w:rsidR="007946DD" w:rsidRPr="006F4E43">
        <w:rPr>
          <w:rFonts w:ascii="Century Gothic" w:hAnsi="Century Gothic"/>
          <w:color w:val="000000" w:themeColor="text1"/>
          <w:sz w:val="20"/>
        </w:rPr>
        <w:t>Kreuzeck</w:t>
      </w:r>
      <w:proofErr w:type="spellEnd"/>
      <w:r w:rsidR="007946DD" w:rsidRPr="006F4E43">
        <w:rPr>
          <w:rFonts w:ascii="Century Gothic" w:hAnsi="Century Gothic"/>
          <w:color w:val="000000" w:themeColor="text1"/>
          <w:sz w:val="20"/>
        </w:rPr>
        <w:t xml:space="preserve">, • </w:t>
      </w:r>
      <w:proofErr w:type="spellStart"/>
      <w:r w:rsidR="007946DD" w:rsidRPr="006F4E43">
        <w:rPr>
          <w:rFonts w:ascii="Century Gothic" w:hAnsi="Century Gothic"/>
          <w:color w:val="000000" w:themeColor="text1"/>
          <w:sz w:val="20"/>
        </w:rPr>
        <w:t>Mölltaler</w:t>
      </w:r>
      <w:proofErr w:type="spellEnd"/>
      <w:r w:rsidR="007946DD" w:rsidRPr="006F4E43">
        <w:rPr>
          <w:rFonts w:ascii="Century Gothic" w:hAnsi="Century Gothic"/>
          <w:color w:val="000000" w:themeColor="text1"/>
          <w:sz w:val="20"/>
        </w:rPr>
        <w:t xml:space="preserve"> Gletscher, • Petzen und • </w:t>
      </w:r>
      <w:proofErr w:type="spellStart"/>
      <w:r w:rsidR="007946DD" w:rsidRPr="006F4E43">
        <w:rPr>
          <w:rFonts w:ascii="Century Gothic" w:hAnsi="Century Gothic"/>
          <w:color w:val="000000" w:themeColor="text1"/>
          <w:sz w:val="20"/>
        </w:rPr>
        <w:t>Weissensee</w:t>
      </w:r>
      <w:proofErr w:type="spellEnd"/>
      <w:r w:rsidR="009355AE" w:rsidRPr="006F4E43">
        <w:rPr>
          <w:rFonts w:ascii="Century Gothic" w:hAnsi="Century Gothic"/>
          <w:color w:val="000000" w:themeColor="text1"/>
          <w:sz w:val="20"/>
        </w:rPr>
        <w:t>.</w:t>
      </w:r>
    </w:p>
    <w:p w:rsidR="00EF1DEB" w:rsidRPr="006F4E43" w:rsidRDefault="00EF1DEB" w:rsidP="00AB2C54">
      <w:pPr>
        <w:pStyle w:val="Listenabsatz"/>
        <w:numPr>
          <w:ilvl w:val="0"/>
          <w:numId w:val="1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>G</w:t>
      </w:r>
      <w:r w:rsidR="00E33171" w:rsidRPr="006F4E43">
        <w:rPr>
          <w:rFonts w:ascii="Century Gothic" w:hAnsi="Century Gothic"/>
          <w:color w:val="000000" w:themeColor="text1"/>
          <w:sz w:val="20"/>
        </w:rPr>
        <w:t>ä</w:t>
      </w:r>
      <w:r w:rsidRPr="006F4E43">
        <w:rPr>
          <w:rFonts w:ascii="Century Gothic" w:hAnsi="Century Gothic"/>
          <w:color w:val="000000" w:themeColor="text1"/>
          <w:sz w:val="20"/>
        </w:rPr>
        <w:t xml:space="preserve">ste (Fachbegriff Erstzutritte) im Sommer </w:t>
      </w:r>
      <w:r w:rsidR="006A5844" w:rsidRPr="006F4E43">
        <w:rPr>
          <w:rFonts w:ascii="Century Gothic" w:hAnsi="Century Gothic"/>
          <w:color w:val="000000" w:themeColor="text1"/>
          <w:sz w:val="20"/>
        </w:rPr>
        <w:t>202</w:t>
      </w:r>
      <w:r w:rsidR="00AD027E" w:rsidRPr="006F4E43">
        <w:rPr>
          <w:rFonts w:ascii="Century Gothic" w:hAnsi="Century Gothic"/>
          <w:color w:val="000000" w:themeColor="text1"/>
          <w:sz w:val="20"/>
        </w:rPr>
        <w:t>5</w:t>
      </w:r>
      <w:r w:rsidR="006A5844" w:rsidRPr="006F4E43">
        <w:rPr>
          <w:rFonts w:ascii="Century Gothic" w:hAnsi="Century Gothic"/>
          <w:color w:val="000000" w:themeColor="text1"/>
          <w:sz w:val="20"/>
        </w:rPr>
        <w:t>:</w:t>
      </w:r>
      <w:r w:rsidR="00C848BF"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AB2C54" w:rsidRPr="006F4E43">
        <w:rPr>
          <w:rFonts w:ascii="Century Gothic" w:hAnsi="Century Gothic"/>
          <w:color w:val="000000" w:themeColor="text1"/>
          <w:sz w:val="20"/>
        </w:rPr>
        <w:t>1,110.746 Gäste (Endstand 10.11.2025)</w:t>
      </w:r>
    </w:p>
    <w:p w:rsidR="00085A6A" w:rsidRPr="006F4E43" w:rsidRDefault="00EF1DEB" w:rsidP="00AB2C54">
      <w:pPr>
        <w:numPr>
          <w:ilvl w:val="0"/>
          <w:numId w:val="1"/>
        </w:numPr>
        <w:spacing w:line="336" w:lineRule="auto"/>
        <w:rPr>
          <w:rFonts w:ascii="Century Gothic" w:hAnsi="Century Gothic"/>
          <w:color w:val="000000" w:themeColor="text1"/>
          <w:sz w:val="20"/>
        </w:rPr>
      </w:pPr>
      <w:r w:rsidRPr="006F4E43">
        <w:rPr>
          <w:rFonts w:ascii="Century Gothic" w:hAnsi="Century Gothic"/>
          <w:color w:val="000000" w:themeColor="text1"/>
          <w:sz w:val="20"/>
        </w:rPr>
        <w:t>Rückblick</w:t>
      </w:r>
      <w:r w:rsidR="00B35AC5" w:rsidRPr="006F4E43">
        <w:rPr>
          <w:rFonts w:ascii="Century Gothic" w:hAnsi="Century Gothic"/>
          <w:color w:val="000000" w:themeColor="text1"/>
          <w:sz w:val="20"/>
        </w:rPr>
        <w:t>:</w:t>
      </w:r>
      <w:r w:rsidRPr="006F4E43">
        <w:rPr>
          <w:rFonts w:ascii="Century Gothic" w:hAnsi="Century Gothic"/>
          <w:color w:val="000000" w:themeColor="text1"/>
          <w:sz w:val="20"/>
        </w:rPr>
        <w:t xml:space="preserve"> </w:t>
      </w:r>
      <w:r w:rsidR="00B35AC5" w:rsidRPr="006F4E43">
        <w:rPr>
          <w:rFonts w:ascii="Century Gothic" w:hAnsi="Century Gothic"/>
          <w:color w:val="000000" w:themeColor="text1"/>
          <w:sz w:val="20"/>
        </w:rPr>
        <w:t>202</w:t>
      </w:r>
      <w:r w:rsidR="00AD027E" w:rsidRPr="006F4E43">
        <w:rPr>
          <w:rFonts w:ascii="Century Gothic" w:hAnsi="Century Gothic"/>
          <w:color w:val="000000" w:themeColor="text1"/>
          <w:sz w:val="20"/>
        </w:rPr>
        <w:t>4</w:t>
      </w:r>
      <w:r w:rsidR="00B35AC5" w:rsidRPr="006F4E43">
        <w:rPr>
          <w:rFonts w:ascii="Century Gothic" w:hAnsi="Century Gothic"/>
          <w:color w:val="000000" w:themeColor="text1"/>
          <w:sz w:val="20"/>
        </w:rPr>
        <w:t xml:space="preserve"> bis </w:t>
      </w:r>
      <w:r w:rsidR="00965712" w:rsidRPr="006F4E43">
        <w:rPr>
          <w:rFonts w:ascii="Century Gothic" w:hAnsi="Century Gothic"/>
          <w:color w:val="000000" w:themeColor="text1"/>
          <w:sz w:val="20"/>
        </w:rPr>
        <w:t>202</w:t>
      </w:r>
      <w:r w:rsidR="00B35AC5" w:rsidRPr="006F4E43">
        <w:rPr>
          <w:rFonts w:ascii="Century Gothic" w:hAnsi="Century Gothic"/>
          <w:color w:val="000000" w:themeColor="text1"/>
          <w:sz w:val="20"/>
        </w:rPr>
        <w:t xml:space="preserve">1 jeweils </w:t>
      </w:r>
      <w:r w:rsidR="00C848BF" w:rsidRPr="006F4E43">
        <w:rPr>
          <w:rFonts w:ascii="Century Gothic" w:hAnsi="Century Gothic"/>
          <w:color w:val="000000" w:themeColor="text1"/>
          <w:sz w:val="20"/>
        </w:rPr>
        <w:t xml:space="preserve">stabil </w:t>
      </w:r>
      <w:r w:rsidR="00B35AC5" w:rsidRPr="006F4E43">
        <w:rPr>
          <w:rFonts w:ascii="Century Gothic" w:hAnsi="Century Gothic"/>
          <w:color w:val="000000" w:themeColor="text1"/>
          <w:sz w:val="20"/>
        </w:rPr>
        <w:t>etwa 1,1 Millionen Gäste</w:t>
      </w:r>
      <w:r w:rsidRPr="006F4E43">
        <w:rPr>
          <w:rFonts w:ascii="Century Gothic" w:hAnsi="Century Gothic"/>
          <w:color w:val="000000" w:themeColor="text1"/>
          <w:sz w:val="20"/>
        </w:rPr>
        <w:t xml:space="preserve"> | 2020: 1,011.631 | 2019: 1,123.388 (bisheriger Höchststand)</w:t>
      </w:r>
    </w:p>
    <w:p w:rsidR="006F4E43" w:rsidRDefault="006F4E43" w:rsidP="00AB2C54">
      <w:pPr>
        <w:spacing w:line="336" w:lineRule="auto"/>
        <w:rPr>
          <w:rFonts w:ascii="Century Gothic" w:hAnsi="Century Gothic"/>
          <w:color w:val="000000" w:themeColor="text1"/>
          <w:sz w:val="20"/>
        </w:rPr>
      </w:pPr>
    </w:p>
    <w:p w:rsidR="00BE5A38" w:rsidRPr="006F4E43" w:rsidRDefault="00BE5A38" w:rsidP="00AB2C54">
      <w:pPr>
        <w:spacing w:line="336" w:lineRule="auto"/>
        <w:rPr>
          <w:rFonts w:ascii="Century Gothic" w:hAnsi="Century Gothic"/>
          <w:color w:val="000000" w:themeColor="text1"/>
          <w:sz w:val="20"/>
        </w:rPr>
      </w:pPr>
    </w:p>
    <w:p w:rsidR="00C916BC" w:rsidRPr="006F4E43" w:rsidRDefault="00C916BC" w:rsidP="00085A6A">
      <w:pPr>
        <w:spacing w:line="336" w:lineRule="auto"/>
        <w:rPr>
          <w:rFonts w:ascii="Calibri" w:hAnsi="Calibri"/>
          <w:color w:val="000000" w:themeColor="text1"/>
          <w:sz w:val="10"/>
          <w:szCs w:val="10"/>
        </w:rPr>
      </w:pPr>
    </w:p>
    <w:tbl>
      <w:tblPr>
        <w:tblW w:w="921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4449"/>
      </w:tblGrid>
      <w:tr w:rsidR="006F4E43" w:rsidRPr="006F4E43" w:rsidTr="00B150E1">
        <w:tc>
          <w:tcPr>
            <w:tcW w:w="4767" w:type="dxa"/>
          </w:tcPr>
          <w:p w:rsidR="005160FA" w:rsidRPr="006F4E43" w:rsidRDefault="007946DD" w:rsidP="0098087F">
            <w:pPr>
              <w:pStyle w:val="Textkrper"/>
              <w:rPr>
                <w:rFonts w:ascii="Century Gothic" w:hAnsi="Century Gothic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>Obmann WK Kärnten Seilbahnen</w:t>
            </w:r>
          </w:p>
          <w:p w:rsidR="007946DD" w:rsidRPr="006F4E43" w:rsidRDefault="00965712" w:rsidP="0098087F">
            <w:pPr>
              <w:pStyle w:val="Textkrper"/>
              <w:rPr>
                <w:rFonts w:ascii="Century Gothic" w:hAnsi="Century Gothic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 xml:space="preserve">Josef </w:t>
            </w:r>
            <w:proofErr w:type="spellStart"/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>Bogensperger</w:t>
            </w:r>
            <w:proofErr w:type="spellEnd"/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 xml:space="preserve"> jun.</w:t>
            </w:r>
          </w:p>
          <w:p w:rsidR="007946DD" w:rsidRPr="006F4E43" w:rsidRDefault="007946DD" w:rsidP="0098087F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Wirtschaftskammer Kärnten, </w:t>
            </w:r>
            <w:r w:rsidR="005160FA"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Fachgruppe Seilbahnen</w:t>
            </w:r>
            <w:r w:rsidR="00240169"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 </w:t>
            </w: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Europaplatz 1</w:t>
            </w:r>
            <w:r w:rsidR="00240169"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 | </w:t>
            </w: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9021 Klagenfurt</w:t>
            </w:r>
          </w:p>
          <w:p w:rsidR="00240169" w:rsidRPr="006F4E43" w:rsidRDefault="007946DD" w:rsidP="00240169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T +43 (0)5 90 90 4 - 500</w:t>
            </w:r>
            <w:r w:rsidR="00240169"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 | M </w:t>
            </w:r>
            <w:r w:rsidR="00965712"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+43 664 3339173</w:t>
            </w:r>
            <w:r w:rsidR="00965712" w:rsidRPr="006F4E43">
              <w:rPr>
                <w:rFonts w:ascii="MS Gothic" w:eastAsia="MS Gothic" w:hAnsi="MS Gothic" w:cs="MS Gothic" w:hint="eastAsia"/>
                <w:b w:val="0"/>
                <w:color w:val="000000" w:themeColor="text1"/>
                <w:sz w:val="18"/>
              </w:rPr>
              <w:t>‬</w:t>
            </w:r>
          </w:p>
          <w:p w:rsidR="00965712" w:rsidRPr="006F4E43" w:rsidRDefault="00240169" w:rsidP="0098087F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E-Mail</w:t>
            </w:r>
            <w:r w:rsidR="00965712"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: </w:t>
            </w:r>
            <w:hyperlink r:id="rId7" w:history="1">
              <w:r w:rsidR="00965712" w:rsidRPr="006F4E43">
                <w:rPr>
                  <w:rStyle w:val="Hyperlink"/>
                  <w:rFonts w:ascii="Century Gothic" w:hAnsi="Century Gothic"/>
                  <w:b w:val="0"/>
                  <w:color w:val="000000" w:themeColor="text1"/>
                  <w:sz w:val="18"/>
                </w:rPr>
                <w:t>office@katschi.at</w:t>
              </w:r>
            </w:hyperlink>
          </w:p>
          <w:p w:rsidR="005160FA" w:rsidRPr="006F4E43" w:rsidRDefault="00CE6469" w:rsidP="0098087F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hyperlink r:id="rId8" w:history="1">
              <w:r w:rsidR="007946DD" w:rsidRPr="006F4E43">
                <w:rPr>
                  <w:rStyle w:val="Hyperlink"/>
                  <w:rFonts w:ascii="Century Gothic" w:hAnsi="Century Gothic"/>
                  <w:b w:val="0"/>
                  <w:color w:val="000000" w:themeColor="text1"/>
                  <w:sz w:val="18"/>
                </w:rPr>
                <w:t>www.sommerbergbahnen-kaernten.at</w:t>
              </w:r>
            </w:hyperlink>
          </w:p>
        </w:tc>
        <w:tc>
          <w:tcPr>
            <w:tcW w:w="4449" w:type="dxa"/>
          </w:tcPr>
          <w:p w:rsidR="00C916BC" w:rsidRPr="006F4E43" w:rsidRDefault="007946DD" w:rsidP="0098087F">
            <w:pPr>
              <w:pStyle w:val="Textkrper"/>
              <w:rPr>
                <w:rFonts w:ascii="Century Gothic" w:hAnsi="Century Gothic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 xml:space="preserve">"Beste Österreichische Sommer-Bergbahnen" </w:t>
            </w:r>
          </w:p>
          <w:p w:rsidR="007946DD" w:rsidRPr="006F4E43" w:rsidRDefault="007946DD" w:rsidP="0098087F">
            <w:pPr>
              <w:pStyle w:val="Textkrper"/>
              <w:rPr>
                <w:rFonts w:ascii="Century Gothic" w:hAnsi="Century Gothic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>in Kärnten</w:t>
            </w:r>
          </w:p>
          <w:p w:rsidR="007946DD" w:rsidRPr="006F4E43" w:rsidRDefault="008D65CE" w:rsidP="0098087F">
            <w:pPr>
              <w:pStyle w:val="Textkrper"/>
              <w:rPr>
                <w:rFonts w:ascii="Century Gothic" w:hAnsi="Century Gothic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 xml:space="preserve">Markus </w:t>
            </w:r>
            <w:proofErr w:type="spellStart"/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>Ramsbacher</w:t>
            </w:r>
            <w:proofErr w:type="spellEnd"/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>, Bundesländersprecher</w:t>
            </w:r>
          </w:p>
          <w:p w:rsidR="00240169" w:rsidRPr="006F4E43" w:rsidRDefault="008D65CE" w:rsidP="00240169">
            <w:pPr>
              <w:pStyle w:val="Textkrper"/>
              <w:rPr>
                <w:rFonts w:ascii="MS Gothic" w:eastAsia="MS Gothic" w:hAnsi="MS Gothic" w:cs="MS Gothic"/>
                <w:b w:val="0"/>
                <w:color w:val="000000" w:themeColor="text1"/>
                <w:sz w:val="18"/>
              </w:rPr>
            </w:pPr>
            <w:proofErr w:type="spellStart"/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Gerlitzen</w:t>
            </w:r>
            <w:proofErr w:type="spellEnd"/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 Bergbahnen, Kanzelplatz 2, 9520 Annenheim, </w:t>
            </w:r>
            <w:r w:rsidR="00240169"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T +43 </w:t>
            </w:r>
            <w:r w:rsidR="003B0446"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4</w:t>
            </w: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248 2722</w:t>
            </w:r>
            <w:r w:rsidR="003B0446" w:rsidRPr="006F4E43">
              <w:rPr>
                <w:rFonts w:ascii="MS Gothic" w:eastAsia="MS Gothic" w:hAnsi="MS Gothic" w:cs="MS Gothic" w:hint="eastAsia"/>
                <w:b w:val="0"/>
                <w:color w:val="000000" w:themeColor="text1"/>
                <w:sz w:val="18"/>
              </w:rPr>
              <w:t>‬</w:t>
            </w:r>
            <w:r w:rsidR="00240169"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| M +43 </w:t>
            </w: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664 105</w:t>
            </w:r>
            <w:r w:rsidR="000B1851"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 </w:t>
            </w: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5543</w:t>
            </w:r>
            <w:r w:rsidR="00240169" w:rsidRPr="006F4E43">
              <w:rPr>
                <w:rFonts w:ascii="MS Gothic" w:eastAsia="MS Gothic" w:hAnsi="MS Gothic" w:cs="MS Gothic" w:hint="eastAsia"/>
                <w:b w:val="0"/>
                <w:color w:val="000000" w:themeColor="text1"/>
                <w:sz w:val="18"/>
              </w:rPr>
              <w:t>‬</w:t>
            </w:r>
          </w:p>
          <w:p w:rsidR="000B1851" w:rsidRPr="006F4E43" w:rsidRDefault="00CE6469" w:rsidP="00240169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hyperlink r:id="rId9" w:history="1">
              <w:r w:rsidR="000B1851" w:rsidRPr="006F4E43">
                <w:rPr>
                  <w:rStyle w:val="Hyperlink"/>
                  <w:rFonts w:ascii="Century Gothic" w:hAnsi="Century Gothic"/>
                  <w:b w:val="0"/>
                  <w:color w:val="000000" w:themeColor="text1"/>
                  <w:sz w:val="18"/>
                </w:rPr>
                <w:t>ramsbacher@gerlitzen.com</w:t>
              </w:r>
            </w:hyperlink>
          </w:p>
          <w:p w:rsidR="007946DD" w:rsidRPr="006F4E43" w:rsidRDefault="00CE6469" w:rsidP="0098087F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hyperlink r:id="rId10" w:history="1">
              <w:r w:rsidR="007946DD" w:rsidRPr="006F4E43">
                <w:rPr>
                  <w:rStyle w:val="Hyperlink"/>
                  <w:rFonts w:ascii="Century Gothic" w:hAnsi="Century Gothic"/>
                  <w:b w:val="0"/>
                  <w:color w:val="000000" w:themeColor="text1"/>
                  <w:sz w:val="18"/>
                </w:rPr>
                <w:t>www.sommerbergbahnen-kaernten.at</w:t>
              </w:r>
            </w:hyperlink>
          </w:p>
        </w:tc>
      </w:tr>
      <w:tr w:rsidR="000B1851" w:rsidRPr="006F4E43" w:rsidTr="00B150E1">
        <w:tc>
          <w:tcPr>
            <w:tcW w:w="4767" w:type="dxa"/>
          </w:tcPr>
          <w:p w:rsidR="000B1851" w:rsidRPr="006F4E43" w:rsidRDefault="000B1851" w:rsidP="000B1851">
            <w:pPr>
              <w:pStyle w:val="Textkrper"/>
              <w:rPr>
                <w:rFonts w:ascii="Century Gothic" w:hAnsi="Century Gothic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>Flow Trails Kärnten</w:t>
            </w:r>
          </w:p>
          <w:p w:rsidR="000B1851" w:rsidRPr="006F4E43" w:rsidRDefault="000B1851" w:rsidP="000B1851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 xml:space="preserve">Hubert </w:t>
            </w:r>
            <w:proofErr w:type="spellStart"/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>Ramskogler</w:t>
            </w:r>
            <w:proofErr w:type="spellEnd"/>
            <w:r w:rsidR="00B150E1" w:rsidRPr="006F4E43">
              <w:rPr>
                <w:rFonts w:ascii="Century Gothic" w:hAnsi="Century Gothic"/>
                <w:color w:val="000000" w:themeColor="text1"/>
                <w:sz w:val="18"/>
              </w:rPr>
              <w:t>, Sprecher Flow Trails Kärnten</w:t>
            </w:r>
          </w:p>
          <w:p w:rsidR="000B1851" w:rsidRPr="006F4E43" w:rsidRDefault="000B1851" w:rsidP="000B1851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Petzen Bergbahnen</w:t>
            </w:r>
          </w:p>
          <w:p w:rsidR="000B1851" w:rsidRPr="006F4E43" w:rsidRDefault="000B1851" w:rsidP="000B1851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proofErr w:type="spellStart"/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Unterort</w:t>
            </w:r>
            <w:proofErr w:type="spellEnd"/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 52 | St. Michael ob </w:t>
            </w:r>
            <w:proofErr w:type="spellStart"/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Bleiburg</w:t>
            </w:r>
            <w:proofErr w:type="spellEnd"/>
          </w:p>
          <w:p w:rsidR="000B1851" w:rsidRPr="006F4E43" w:rsidRDefault="000B1851" w:rsidP="000B1851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T +43 4235 2246 | M +43 664 5110380</w:t>
            </w:r>
            <w:r w:rsidRPr="006F4E43">
              <w:rPr>
                <w:rFonts w:ascii="MS Gothic" w:eastAsia="MS Gothic" w:hAnsi="MS Gothic" w:cs="MS Gothic" w:hint="eastAsia"/>
                <w:b w:val="0"/>
                <w:color w:val="000000" w:themeColor="text1"/>
                <w:sz w:val="18"/>
              </w:rPr>
              <w:t>‬</w:t>
            </w:r>
          </w:p>
          <w:p w:rsidR="000B1851" w:rsidRPr="006F4E43" w:rsidRDefault="000B1851" w:rsidP="000B1851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 xml:space="preserve">E-Mail: </w:t>
            </w:r>
            <w:hyperlink r:id="rId11" w:history="1">
              <w:r w:rsidRPr="006F4E43">
                <w:rPr>
                  <w:rStyle w:val="Hyperlink"/>
                  <w:rFonts w:ascii="Century Gothic" w:hAnsi="Century Gothic"/>
                  <w:b w:val="0"/>
                  <w:color w:val="000000" w:themeColor="text1"/>
                  <w:sz w:val="18"/>
                </w:rPr>
                <w:t>skiconsult@me.com</w:t>
              </w:r>
            </w:hyperlink>
          </w:p>
          <w:p w:rsidR="000B1851" w:rsidRPr="006F4E43" w:rsidRDefault="00CE6469" w:rsidP="000B1851">
            <w:pPr>
              <w:pStyle w:val="Textkrper"/>
              <w:rPr>
                <w:rFonts w:ascii="Century Gothic" w:hAnsi="Century Gothic"/>
                <w:color w:val="000000" w:themeColor="text1"/>
                <w:sz w:val="18"/>
              </w:rPr>
            </w:pPr>
            <w:hyperlink r:id="rId12" w:history="1">
              <w:r w:rsidR="000B1851" w:rsidRPr="006F4E43">
                <w:rPr>
                  <w:rStyle w:val="Hyperlink"/>
                  <w:rFonts w:ascii="Century Gothic" w:hAnsi="Century Gothic"/>
                  <w:b w:val="0"/>
                  <w:color w:val="000000" w:themeColor="text1"/>
                  <w:sz w:val="18"/>
                </w:rPr>
                <w:t>www.flowtrails-kaernten.at</w:t>
              </w:r>
            </w:hyperlink>
          </w:p>
        </w:tc>
        <w:tc>
          <w:tcPr>
            <w:tcW w:w="4449" w:type="dxa"/>
          </w:tcPr>
          <w:p w:rsidR="000B1851" w:rsidRPr="006F4E43" w:rsidRDefault="000B1851" w:rsidP="000B1851">
            <w:pPr>
              <w:rPr>
                <w:rFonts w:ascii="Century Gothic" w:hAnsi="Century Gothic"/>
                <w:b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b/>
                <w:color w:val="000000" w:themeColor="text1"/>
                <w:sz w:val="18"/>
              </w:rPr>
              <w:t>Weitere Presse-Infos &amp; -Fotos</w:t>
            </w:r>
          </w:p>
          <w:p w:rsidR="000B1851" w:rsidRPr="006F4E43" w:rsidRDefault="000B1851" w:rsidP="000B1851">
            <w:pPr>
              <w:pStyle w:val="Textkrper"/>
              <w:rPr>
                <w:rFonts w:ascii="Century Gothic" w:hAnsi="Century Gothic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color w:val="000000" w:themeColor="text1"/>
                <w:sz w:val="18"/>
              </w:rPr>
              <w:t>Oliver Pichler Media</w:t>
            </w:r>
          </w:p>
          <w:p w:rsidR="000B1851" w:rsidRPr="006F4E43" w:rsidRDefault="000B1851" w:rsidP="000B1851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Primus-</w:t>
            </w:r>
            <w:proofErr w:type="spellStart"/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Lessiak</w:t>
            </w:r>
            <w:proofErr w:type="spellEnd"/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-Straße 28/7 | 9500 Villach</w:t>
            </w:r>
          </w:p>
          <w:p w:rsidR="000B1851" w:rsidRPr="006F4E43" w:rsidRDefault="000B1851" w:rsidP="000B1851">
            <w:pPr>
              <w:pStyle w:val="Textkrper"/>
              <w:rPr>
                <w:rFonts w:ascii="Century Gothic" w:hAnsi="Century Gothic"/>
                <w:b w:val="0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b w:val="0"/>
                <w:color w:val="000000" w:themeColor="text1"/>
                <w:sz w:val="18"/>
              </w:rPr>
              <w:t>T +43 1 5128737 | M +43 664 1032462</w:t>
            </w:r>
          </w:p>
          <w:p w:rsidR="000B1851" w:rsidRPr="006F4E43" w:rsidRDefault="00CE6469" w:rsidP="000B1851">
            <w:pPr>
              <w:pStyle w:val="Textkrper"/>
              <w:rPr>
                <w:color w:val="000000" w:themeColor="text1"/>
              </w:rPr>
            </w:pPr>
            <w:hyperlink r:id="rId13" w:history="1">
              <w:r w:rsidR="000B1851" w:rsidRPr="006F4E43">
                <w:rPr>
                  <w:rStyle w:val="Hyperlink"/>
                  <w:rFonts w:ascii="Century Gothic" w:hAnsi="Century Gothic"/>
                  <w:b w:val="0"/>
                  <w:color w:val="000000" w:themeColor="text1"/>
                  <w:sz w:val="18"/>
                </w:rPr>
                <w:t>kaesom@opmedia.info</w:t>
              </w:r>
            </w:hyperlink>
          </w:p>
          <w:p w:rsidR="000B1851" w:rsidRPr="006F4E43" w:rsidRDefault="000B1851" w:rsidP="000B1851">
            <w:pPr>
              <w:pStyle w:val="Textkrper"/>
              <w:rPr>
                <w:rFonts w:ascii="Century Gothic" w:hAnsi="Century Gothic"/>
                <w:color w:val="000000" w:themeColor="text1"/>
                <w:sz w:val="18"/>
              </w:rPr>
            </w:pPr>
            <w:r w:rsidRPr="006F4E43">
              <w:rPr>
                <w:rFonts w:ascii="Century Gothic" w:hAnsi="Century Gothic"/>
                <w:i/>
                <w:color w:val="000000" w:themeColor="text1"/>
                <w:sz w:val="18"/>
              </w:rPr>
              <w:t xml:space="preserve">Presse-Servicebereich: </w:t>
            </w:r>
            <w:hyperlink r:id="rId14" w:history="1">
              <w:r w:rsidRPr="006F4E43">
                <w:rPr>
                  <w:rStyle w:val="Hyperlink"/>
                  <w:rFonts w:ascii="Century Gothic" w:hAnsi="Century Gothic"/>
                  <w:i/>
                  <w:color w:val="000000" w:themeColor="text1"/>
                  <w:sz w:val="18"/>
                </w:rPr>
                <w:t>www.opmedia.at/sommerbergbahnen</w:t>
              </w:r>
            </w:hyperlink>
          </w:p>
        </w:tc>
      </w:tr>
    </w:tbl>
    <w:p w:rsidR="00B150E1" w:rsidRPr="006F4E43" w:rsidRDefault="00B150E1">
      <w:pPr>
        <w:rPr>
          <w:rFonts w:ascii="Century Gothic" w:hAnsi="Century Gothic"/>
          <w:color w:val="000000" w:themeColor="text1"/>
          <w:sz w:val="20"/>
        </w:rPr>
      </w:pPr>
    </w:p>
    <w:sectPr w:rsidR="00B150E1" w:rsidRPr="006F4E43" w:rsidSect="0074203D">
      <w:headerReference w:type="default" r:id="rId15"/>
      <w:footerReference w:type="default" r:id="rId16"/>
      <w:pgSz w:w="11900" w:h="16840"/>
      <w:pgMar w:top="2552" w:right="1418" w:bottom="1361" w:left="1418" w:header="34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469" w:rsidRDefault="00CE6469">
      <w:r>
        <w:separator/>
      </w:r>
    </w:p>
  </w:endnote>
  <w:endnote w:type="continuationSeparator" w:id="0">
    <w:p w:rsidR="00CE6469" w:rsidRDefault="00CE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0FB" w:rsidRPr="00DC2484" w:rsidRDefault="007F70FB" w:rsidP="007F70FB">
    <w:pPr>
      <w:pStyle w:val="Fuzeile"/>
      <w:jc w:val="center"/>
      <w:rPr>
        <w:rStyle w:val="Seitenzahl"/>
        <w:rFonts w:ascii="Century Gothic" w:hAnsi="Century Gothic"/>
        <w:sz w:val="16"/>
      </w:rPr>
    </w:pPr>
    <w:r w:rsidRPr="00DC2484">
      <w:rPr>
        <w:rFonts w:ascii="Century Gothic" w:hAnsi="Century Gothic"/>
        <w:sz w:val="16"/>
      </w:rPr>
      <w:t xml:space="preserve">Seite </w:t>
    </w:r>
    <w:r w:rsidRPr="00DC2484">
      <w:rPr>
        <w:rStyle w:val="Seitenzahl"/>
        <w:rFonts w:ascii="Century Gothic" w:hAnsi="Century Gothic"/>
        <w:sz w:val="16"/>
      </w:rPr>
      <w:fldChar w:fldCharType="begin"/>
    </w:r>
    <w:r w:rsidRPr="00DC2484">
      <w:rPr>
        <w:rStyle w:val="Seitenzahl"/>
        <w:rFonts w:ascii="Century Gothic" w:hAnsi="Century Gothic"/>
        <w:sz w:val="16"/>
      </w:rPr>
      <w:instrText xml:space="preserve"> </w:instrText>
    </w:r>
    <w:r w:rsidR="00B364CE">
      <w:rPr>
        <w:rStyle w:val="Seitenzahl"/>
        <w:rFonts w:ascii="Century Gothic" w:hAnsi="Century Gothic"/>
        <w:sz w:val="16"/>
      </w:rPr>
      <w:instrText>PAGE</w:instrText>
    </w:r>
    <w:r w:rsidRPr="00DC2484">
      <w:rPr>
        <w:rStyle w:val="Seitenzahl"/>
        <w:rFonts w:ascii="Century Gothic" w:hAnsi="Century Gothic"/>
        <w:sz w:val="16"/>
      </w:rPr>
      <w:instrText xml:space="preserve"> </w:instrText>
    </w:r>
    <w:r w:rsidRPr="00DC2484">
      <w:rPr>
        <w:rStyle w:val="Seitenzahl"/>
        <w:rFonts w:ascii="Century Gothic" w:hAnsi="Century Gothic"/>
        <w:sz w:val="16"/>
      </w:rPr>
      <w:fldChar w:fldCharType="separate"/>
    </w:r>
    <w:r w:rsidR="00FE218B">
      <w:rPr>
        <w:rStyle w:val="Seitenzahl"/>
        <w:rFonts w:ascii="Century Gothic" w:hAnsi="Century Gothic"/>
        <w:noProof/>
        <w:sz w:val="16"/>
      </w:rPr>
      <w:t>1</w:t>
    </w:r>
    <w:r w:rsidRPr="00DC2484">
      <w:rPr>
        <w:rStyle w:val="Seitenzahl"/>
        <w:rFonts w:ascii="Century Gothic" w:hAnsi="Century Gothic"/>
        <w:sz w:val="16"/>
      </w:rPr>
      <w:fldChar w:fldCharType="end"/>
    </w:r>
  </w:p>
  <w:p w:rsidR="007F70FB" w:rsidRPr="009C308A" w:rsidRDefault="007F70FB" w:rsidP="007F70FB">
    <w:pPr>
      <w:pStyle w:val="Fuzeile"/>
      <w:jc w:val="center"/>
      <w:rPr>
        <w:rStyle w:val="Seitenzahl"/>
        <w:rFonts w:ascii="Century Gothic" w:hAnsi="Century Gothic"/>
        <w:sz w:val="13"/>
        <w:szCs w:val="13"/>
      </w:rPr>
    </w:pPr>
  </w:p>
  <w:p w:rsidR="007F70FB" w:rsidRPr="009C308A" w:rsidRDefault="007F70FB" w:rsidP="007F70FB">
    <w:pPr>
      <w:pStyle w:val="Fuzeile"/>
      <w:jc w:val="center"/>
      <w:rPr>
        <w:rStyle w:val="Seitenzahl"/>
        <w:rFonts w:ascii="Century Gothic" w:hAnsi="Century Gothic"/>
        <w:sz w:val="13"/>
        <w:szCs w:val="13"/>
      </w:rPr>
    </w:pPr>
  </w:p>
  <w:p w:rsidR="00842A47" w:rsidRPr="00842A47" w:rsidRDefault="007F70FB" w:rsidP="00842A47">
    <w:pPr>
      <w:pStyle w:val="Fuzeile"/>
      <w:tabs>
        <w:tab w:val="left" w:pos="4111"/>
      </w:tabs>
      <w:ind w:left="-851" w:right="-851"/>
      <w:jc w:val="center"/>
      <w:rPr>
        <w:rFonts w:ascii="Century Gothic" w:hAnsi="Century Gothic"/>
        <w:b/>
        <w:i/>
        <w:sz w:val="16"/>
        <w:szCs w:val="18"/>
      </w:rPr>
    </w:pPr>
    <w:r w:rsidRPr="000B50A3">
      <w:rPr>
        <w:rFonts w:ascii="Century Gothic" w:hAnsi="Century Gothic"/>
        <w:b/>
        <w:i/>
        <w:sz w:val="16"/>
        <w:szCs w:val="18"/>
      </w:rPr>
      <w:t xml:space="preserve">Kärntens Sommerbergbahnen </w:t>
    </w:r>
    <w:r w:rsidR="00842A47">
      <w:rPr>
        <w:rFonts w:ascii="Century Gothic" w:hAnsi="Century Gothic"/>
        <w:b/>
        <w:i/>
        <w:sz w:val="16"/>
        <w:szCs w:val="18"/>
      </w:rPr>
      <w:t>| Wirtschaftskammer Kärnten |</w:t>
    </w:r>
    <w:r w:rsidR="00842A47" w:rsidRPr="00842A47">
      <w:rPr>
        <w:rFonts w:ascii="Century Gothic" w:hAnsi="Century Gothic"/>
        <w:b/>
        <w:i/>
        <w:sz w:val="16"/>
        <w:szCs w:val="18"/>
      </w:rPr>
      <w:t xml:space="preserve"> Sp</w:t>
    </w:r>
    <w:r w:rsidR="00842A47">
      <w:rPr>
        <w:rFonts w:ascii="Century Gothic" w:hAnsi="Century Gothic"/>
        <w:b/>
        <w:i/>
        <w:sz w:val="16"/>
        <w:szCs w:val="18"/>
      </w:rPr>
      <w:t>arte Transport und Verkehr | Europaplatz 1 |</w:t>
    </w:r>
    <w:r w:rsidR="00842A47" w:rsidRPr="00842A47">
      <w:rPr>
        <w:rFonts w:ascii="Century Gothic" w:hAnsi="Century Gothic"/>
        <w:b/>
        <w:i/>
        <w:sz w:val="16"/>
        <w:szCs w:val="18"/>
      </w:rPr>
      <w:t xml:space="preserve"> 9021 Klagenfurt</w:t>
    </w:r>
  </w:p>
  <w:p w:rsidR="007F70FB" w:rsidRPr="000B50A3" w:rsidRDefault="00842A47" w:rsidP="007F70FB">
    <w:pPr>
      <w:pStyle w:val="Fuzeile"/>
      <w:tabs>
        <w:tab w:val="left" w:pos="4111"/>
      </w:tabs>
      <w:ind w:left="-851" w:right="-851"/>
      <w:jc w:val="center"/>
      <w:rPr>
        <w:rFonts w:ascii="Century Gothic" w:hAnsi="Century Gothic"/>
        <w:b/>
        <w:i/>
        <w:sz w:val="16"/>
        <w:szCs w:val="18"/>
      </w:rPr>
    </w:pPr>
    <w:r w:rsidRPr="00842A47">
      <w:rPr>
        <w:rFonts w:ascii="Century Gothic" w:hAnsi="Century Gothic"/>
        <w:b/>
        <w:i/>
        <w:sz w:val="16"/>
        <w:szCs w:val="18"/>
      </w:rPr>
      <w:t>T +43 (0)5 90 90 4 - 500</w:t>
    </w:r>
    <w:r>
      <w:rPr>
        <w:rFonts w:ascii="Century Gothic" w:hAnsi="Century Gothic"/>
        <w:b/>
        <w:i/>
        <w:sz w:val="16"/>
        <w:szCs w:val="18"/>
      </w:rPr>
      <w:t xml:space="preserve"> | </w:t>
    </w:r>
    <w:r w:rsidRPr="00842A47">
      <w:rPr>
        <w:rFonts w:ascii="Century Gothic" w:hAnsi="Century Gothic"/>
        <w:b/>
        <w:i/>
        <w:sz w:val="16"/>
        <w:szCs w:val="18"/>
      </w:rPr>
      <w:t>E-Mail: verkehr@wkk.or.at</w:t>
    </w:r>
    <w:r>
      <w:rPr>
        <w:rFonts w:ascii="Century Gothic" w:hAnsi="Century Gothic"/>
        <w:b/>
        <w:i/>
        <w:sz w:val="16"/>
        <w:szCs w:val="18"/>
      </w:rPr>
      <w:t xml:space="preserve"> | </w:t>
    </w:r>
    <w:r w:rsidRPr="00842A47">
      <w:rPr>
        <w:rFonts w:ascii="Century Gothic" w:hAnsi="Century Gothic"/>
        <w:b/>
        <w:i/>
        <w:sz w:val="16"/>
        <w:szCs w:val="18"/>
      </w:rPr>
      <w:t>www.sommerbergbahnen-kaernten.at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469" w:rsidRDefault="00CE6469">
      <w:r>
        <w:separator/>
      </w:r>
    </w:p>
  </w:footnote>
  <w:footnote w:type="continuationSeparator" w:id="0">
    <w:p w:rsidR="00CE6469" w:rsidRDefault="00CE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349"/>
      <w:gridCol w:w="3715"/>
    </w:tblGrid>
    <w:tr w:rsidR="004E3F28" w:rsidTr="00701AB2">
      <w:tc>
        <w:tcPr>
          <w:tcW w:w="4527" w:type="dxa"/>
          <w:shd w:val="clear" w:color="auto" w:fill="auto"/>
        </w:tcPr>
        <w:p w:rsidR="004E3F28" w:rsidRPr="006E2AAD" w:rsidRDefault="00882EEF" w:rsidP="006E2AAD">
          <w:pPr>
            <w:pStyle w:val="Kopfzeile"/>
            <w:tabs>
              <w:tab w:val="clear" w:pos="4536"/>
              <w:tab w:val="clear" w:pos="9072"/>
            </w:tabs>
            <w:ind w:right="-8"/>
            <w:rPr>
              <w:sz w:val="16"/>
              <w:szCs w:val="16"/>
              <w:lang w:val="de-AT"/>
            </w:rPr>
          </w:pPr>
          <w:r w:rsidRPr="006E2AAD">
            <w:rPr>
              <w:noProof/>
              <w:sz w:val="16"/>
              <w:szCs w:val="16"/>
              <w:lang w:eastAsia="de-DE"/>
            </w:rPr>
            <w:drawing>
              <wp:inline distT="0" distB="0" distL="0" distR="0">
                <wp:extent cx="3259455" cy="905510"/>
                <wp:effectExtent l="0" t="0" r="0" b="0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945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167FE" w:rsidRPr="006E2AAD" w:rsidRDefault="009167FE" w:rsidP="006E2AAD">
          <w:pPr>
            <w:pStyle w:val="Kopfzeile"/>
            <w:tabs>
              <w:tab w:val="clear" w:pos="4536"/>
              <w:tab w:val="clear" w:pos="9072"/>
            </w:tabs>
            <w:ind w:right="-8"/>
            <w:rPr>
              <w:sz w:val="16"/>
              <w:szCs w:val="16"/>
              <w:lang w:val="de-AT"/>
            </w:rPr>
          </w:pPr>
        </w:p>
        <w:p w:rsidR="009167FE" w:rsidRPr="006E2AAD" w:rsidRDefault="009167FE" w:rsidP="006E2AAD">
          <w:pPr>
            <w:pStyle w:val="Kopfzeile"/>
            <w:tabs>
              <w:tab w:val="clear" w:pos="4536"/>
              <w:tab w:val="clear" w:pos="9072"/>
            </w:tabs>
            <w:ind w:right="-8"/>
            <w:rPr>
              <w:sz w:val="16"/>
              <w:szCs w:val="16"/>
              <w:lang w:val="de-AT"/>
            </w:rPr>
          </w:pPr>
        </w:p>
      </w:tc>
      <w:tc>
        <w:tcPr>
          <w:tcW w:w="4527" w:type="dxa"/>
          <w:shd w:val="clear" w:color="auto" w:fill="auto"/>
        </w:tcPr>
        <w:p w:rsidR="004E3F28" w:rsidRPr="006E2AAD" w:rsidRDefault="00882EEF" w:rsidP="006E2AAD">
          <w:pPr>
            <w:pStyle w:val="Kopfzeile"/>
            <w:tabs>
              <w:tab w:val="clear" w:pos="4536"/>
              <w:tab w:val="clear" w:pos="9072"/>
            </w:tabs>
            <w:ind w:right="-8"/>
            <w:jc w:val="center"/>
            <w:rPr>
              <w:sz w:val="16"/>
              <w:szCs w:val="16"/>
              <w:lang w:val="de-AT"/>
            </w:rPr>
          </w:pPr>
          <w:r w:rsidRPr="006E2AAD">
            <w:rPr>
              <w:noProof/>
              <w:sz w:val="16"/>
              <w:szCs w:val="16"/>
              <w:lang w:eastAsia="de-DE"/>
            </w:rPr>
            <w:drawing>
              <wp:inline distT="0" distB="0" distL="0" distR="0">
                <wp:extent cx="950595" cy="1077595"/>
                <wp:effectExtent l="0" t="0" r="0" b="0"/>
                <wp:docPr id="2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595" cy="107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3F28" w:rsidRPr="004E3F28" w:rsidRDefault="004E3F28" w:rsidP="007F70FB">
    <w:pPr>
      <w:pStyle w:val="Kopfzeile"/>
      <w:tabs>
        <w:tab w:val="clear" w:pos="4536"/>
        <w:tab w:val="clear" w:pos="9072"/>
      </w:tabs>
      <w:ind w:right="-8"/>
      <w:jc w:val="center"/>
      <w:rPr>
        <w:sz w:val="16"/>
        <w:szCs w:val="16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1EAB"/>
    <w:multiLevelType w:val="hybridMultilevel"/>
    <w:tmpl w:val="329E43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45CCA"/>
    <w:multiLevelType w:val="hybridMultilevel"/>
    <w:tmpl w:val="E95879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1754E"/>
    <w:multiLevelType w:val="hybridMultilevel"/>
    <w:tmpl w:val="EFDC4A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74CA1"/>
    <w:multiLevelType w:val="hybridMultilevel"/>
    <w:tmpl w:val="1F7C55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E67CF"/>
    <w:multiLevelType w:val="hybridMultilevel"/>
    <w:tmpl w:val="ED6ABB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35006"/>
    <w:multiLevelType w:val="hybridMultilevel"/>
    <w:tmpl w:val="71D461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503E2"/>
    <w:multiLevelType w:val="hybridMultilevel"/>
    <w:tmpl w:val="70FE5C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6323C"/>
    <w:multiLevelType w:val="hybridMultilevel"/>
    <w:tmpl w:val="D6529D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AA37AB"/>
    <w:multiLevelType w:val="hybridMultilevel"/>
    <w:tmpl w:val="AB44F4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8"/>
    <w:rsid w:val="00002B83"/>
    <w:rsid w:val="00004369"/>
    <w:rsid w:val="000043A7"/>
    <w:rsid w:val="00012CA4"/>
    <w:rsid w:val="00015D68"/>
    <w:rsid w:val="0001609E"/>
    <w:rsid w:val="00023DC7"/>
    <w:rsid w:val="000256FC"/>
    <w:rsid w:val="00030020"/>
    <w:rsid w:val="0003332F"/>
    <w:rsid w:val="000375ED"/>
    <w:rsid w:val="00037AB7"/>
    <w:rsid w:val="00044C5F"/>
    <w:rsid w:val="00044D43"/>
    <w:rsid w:val="000453CD"/>
    <w:rsid w:val="00046A8C"/>
    <w:rsid w:val="00046C23"/>
    <w:rsid w:val="000547FF"/>
    <w:rsid w:val="00056D9F"/>
    <w:rsid w:val="00066555"/>
    <w:rsid w:val="0007550E"/>
    <w:rsid w:val="00077465"/>
    <w:rsid w:val="00081A77"/>
    <w:rsid w:val="00082DF8"/>
    <w:rsid w:val="00083BE9"/>
    <w:rsid w:val="00085A6A"/>
    <w:rsid w:val="00087EEA"/>
    <w:rsid w:val="00090CB5"/>
    <w:rsid w:val="0009367E"/>
    <w:rsid w:val="00093CA5"/>
    <w:rsid w:val="00094878"/>
    <w:rsid w:val="00095A0A"/>
    <w:rsid w:val="000A0D6D"/>
    <w:rsid w:val="000A193C"/>
    <w:rsid w:val="000A6086"/>
    <w:rsid w:val="000A6E64"/>
    <w:rsid w:val="000B1109"/>
    <w:rsid w:val="000B1851"/>
    <w:rsid w:val="000B2A06"/>
    <w:rsid w:val="000C09B4"/>
    <w:rsid w:val="000C23FD"/>
    <w:rsid w:val="000C6B5D"/>
    <w:rsid w:val="000D0787"/>
    <w:rsid w:val="000D361A"/>
    <w:rsid w:val="000E3B39"/>
    <w:rsid w:val="000E630B"/>
    <w:rsid w:val="000E71BF"/>
    <w:rsid w:val="001072F0"/>
    <w:rsid w:val="00110952"/>
    <w:rsid w:val="00135684"/>
    <w:rsid w:val="001361E4"/>
    <w:rsid w:val="00136782"/>
    <w:rsid w:val="001405D8"/>
    <w:rsid w:val="001427F1"/>
    <w:rsid w:val="0014298E"/>
    <w:rsid w:val="001461F6"/>
    <w:rsid w:val="001478A0"/>
    <w:rsid w:val="001511FE"/>
    <w:rsid w:val="00154167"/>
    <w:rsid w:val="00165175"/>
    <w:rsid w:val="001709B2"/>
    <w:rsid w:val="001744EF"/>
    <w:rsid w:val="00176861"/>
    <w:rsid w:val="001846ED"/>
    <w:rsid w:val="001B412F"/>
    <w:rsid w:val="001C01A8"/>
    <w:rsid w:val="001C1340"/>
    <w:rsid w:val="001C75BD"/>
    <w:rsid w:val="001D7B38"/>
    <w:rsid w:val="001E37DB"/>
    <w:rsid w:val="001F1483"/>
    <w:rsid w:val="001F21EF"/>
    <w:rsid w:val="001F4B9A"/>
    <w:rsid w:val="001F4CA7"/>
    <w:rsid w:val="001F4CD4"/>
    <w:rsid w:val="001F59C5"/>
    <w:rsid w:val="001F60A4"/>
    <w:rsid w:val="00200D04"/>
    <w:rsid w:val="00200D52"/>
    <w:rsid w:val="00202A5E"/>
    <w:rsid w:val="0020421C"/>
    <w:rsid w:val="002114E6"/>
    <w:rsid w:val="00217514"/>
    <w:rsid w:val="002176CD"/>
    <w:rsid w:val="00221428"/>
    <w:rsid w:val="0022559F"/>
    <w:rsid w:val="00225C40"/>
    <w:rsid w:val="002272B9"/>
    <w:rsid w:val="002320FA"/>
    <w:rsid w:val="002344AB"/>
    <w:rsid w:val="00240169"/>
    <w:rsid w:val="00245F5F"/>
    <w:rsid w:val="00245F82"/>
    <w:rsid w:val="002503BA"/>
    <w:rsid w:val="0025481A"/>
    <w:rsid w:val="00261BB2"/>
    <w:rsid w:val="00264B32"/>
    <w:rsid w:val="00271AB1"/>
    <w:rsid w:val="002828DF"/>
    <w:rsid w:val="00283E44"/>
    <w:rsid w:val="0029606A"/>
    <w:rsid w:val="00297346"/>
    <w:rsid w:val="002A288D"/>
    <w:rsid w:val="002B03C3"/>
    <w:rsid w:val="002B071A"/>
    <w:rsid w:val="002B452C"/>
    <w:rsid w:val="002B68AA"/>
    <w:rsid w:val="002C11A1"/>
    <w:rsid w:val="002C2B20"/>
    <w:rsid w:val="002E1136"/>
    <w:rsid w:val="002E2311"/>
    <w:rsid w:val="002E3249"/>
    <w:rsid w:val="002E37C5"/>
    <w:rsid w:val="002E44B4"/>
    <w:rsid w:val="002E569F"/>
    <w:rsid w:val="002E67CD"/>
    <w:rsid w:val="002E794A"/>
    <w:rsid w:val="002F00D7"/>
    <w:rsid w:val="00306614"/>
    <w:rsid w:val="00306F10"/>
    <w:rsid w:val="00316029"/>
    <w:rsid w:val="003228B0"/>
    <w:rsid w:val="0033035C"/>
    <w:rsid w:val="003329D2"/>
    <w:rsid w:val="00333891"/>
    <w:rsid w:val="00334524"/>
    <w:rsid w:val="003347E0"/>
    <w:rsid w:val="00335747"/>
    <w:rsid w:val="00335FB7"/>
    <w:rsid w:val="00345976"/>
    <w:rsid w:val="00345C11"/>
    <w:rsid w:val="00364DD4"/>
    <w:rsid w:val="003706B0"/>
    <w:rsid w:val="0037129C"/>
    <w:rsid w:val="00371726"/>
    <w:rsid w:val="00381E20"/>
    <w:rsid w:val="00384563"/>
    <w:rsid w:val="00385A6C"/>
    <w:rsid w:val="00385AAA"/>
    <w:rsid w:val="003905CB"/>
    <w:rsid w:val="003905D2"/>
    <w:rsid w:val="003942FC"/>
    <w:rsid w:val="003943AD"/>
    <w:rsid w:val="00394FAF"/>
    <w:rsid w:val="003A2BF4"/>
    <w:rsid w:val="003A6377"/>
    <w:rsid w:val="003A7A9B"/>
    <w:rsid w:val="003B0446"/>
    <w:rsid w:val="003B25CF"/>
    <w:rsid w:val="003B35D9"/>
    <w:rsid w:val="003C2083"/>
    <w:rsid w:val="003C33E8"/>
    <w:rsid w:val="003D0A7C"/>
    <w:rsid w:val="003D2F52"/>
    <w:rsid w:val="003D4A25"/>
    <w:rsid w:val="003D4A55"/>
    <w:rsid w:val="003D5FAE"/>
    <w:rsid w:val="003D6AC4"/>
    <w:rsid w:val="003E3E70"/>
    <w:rsid w:val="003E47D0"/>
    <w:rsid w:val="003E7318"/>
    <w:rsid w:val="003F64F5"/>
    <w:rsid w:val="0040316D"/>
    <w:rsid w:val="004038C9"/>
    <w:rsid w:val="00405084"/>
    <w:rsid w:val="004069A6"/>
    <w:rsid w:val="00407917"/>
    <w:rsid w:val="00411C2D"/>
    <w:rsid w:val="00412E95"/>
    <w:rsid w:val="0041405E"/>
    <w:rsid w:val="004215DC"/>
    <w:rsid w:val="00431406"/>
    <w:rsid w:val="00431D7C"/>
    <w:rsid w:val="004366F1"/>
    <w:rsid w:val="00440CB4"/>
    <w:rsid w:val="00480DEA"/>
    <w:rsid w:val="0048193B"/>
    <w:rsid w:val="00490325"/>
    <w:rsid w:val="004B0D65"/>
    <w:rsid w:val="004B3B65"/>
    <w:rsid w:val="004B490E"/>
    <w:rsid w:val="004C66DA"/>
    <w:rsid w:val="004D2FCB"/>
    <w:rsid w:val="004E02AF"/>
    <w:rsid w:val="004E3482"/>
    <w:rsid w:val="004E3F28"/>
    <w:rsid w:val="004E4654"/>
    <w:rsid w:val="004E6233"/>
    <w:rsid w:val="004F71AF"/>
    <w:rsid w:val="004F7E80"/>
    <w:rsid w:val="00500A95"/>
    <w:rsid w:val="00502EBF"/>
    <w:rsid w:val="00514FEC"/>
    <w:rsid w:val="005160FA"/>
    <w:rsid w:val="00523788"/>
    <w:rsid w:val="00524197"/>
    <w:rsid w:val="00526B76"/>
    <w:rsid w:val="0053324D"/>
    <w:rsid w:val="00541C3B"/>
    <w:rsid w:val="00545006"/>
    <w:rsid w:val="00552305"/>
    <w:rsid w:val="00553AFD"/>
    <w:rsid w:val="00553CCB"/>
    <w:rsid w:val="00566CC4"/>
    <w:rsid w:val="00571C66"/>
    <w:rsid w:val="00577CC3"/>
    <w:rsid w:val="00580935"/>
    <w:rsid w:val="00581F2D"/>
    <w:rsid w:val="0058202A"/>
    <w:rsid w:val="00582DC2"/>
    <w:rsid w:val="00591A04"/>
    <w:rsid w:val="005935C2"/>
    <w:rsid w:val="005A4471"/>
    <w:rsid w:val="005B1930"/>
    <w:rsid w:val="005B1B01"/>
    <w:rsid w:val="005B4011"/>
    <w:rsid w:val="005B6CDB"/>
    <w:rsid w:val="005C071D"/>
    <w:rsid w:val="005C3C3D"/>
    <w:rsid w:val="005D2E15"/>
    <w:rsid w:val="005D791D"/>
    <w:rsid w:val="005E0742"/>
    <w:rsid w:val="006042CC"/>
    <w:rsid w:val="0060603C"/>
    <w:rsid w:val="00633ED9"/>
    <w:rsid w:val="0063405F"/>
    <w:rsid w:val="006401C4"/>
    <w:rsid w:val="006414E0"/>
    <w:rsid w:val="00641A50"/>
    <w:rsid w:val="006443EA"/>
    <w:rsid w:val="006504D7"/>
    <w:rsid w:val="00652921"/>
    <w:rsid w:val="00654E6B"/>
    <w:rsid w:val="0066151C"/>
    <w:rsid w:val="00661E70"/>
    <w:rsid w:val="00665AB5"/>
    <w:rsid w:val="00666477"/>
    <w:rsid w:val="00666C8D"/>
    <w:rsid w:val="006676E3"/>
    <w:rsid w:val="00677586"/>
    <w:rsid w:val="0067794B"/>
    <w:rsid w:val="00681E28"/>
    <w:rsid w:val="00682560"/>
    <w:rsid w:val="00682ABD"/>
    <w:rsid w:val="00682E07"/>
    <w:rsid w:val="0068735B"/>
    <w:rsid w:val="00690F6E"/>
    <w:rsid w:val="00692379"/>
    <w:rsid w:val="006A0E2F"/>
    <w:rsid w:val="006A213C"/>
    <w:rsid w:val="006A5844"/>
    <w:rsid w:val="006A7CED"/>
    <w:rsid w:val="006B0219"/>
    <w:rsid w:val="006B0F90"/>
    <w:rsid w:val="006B11E6"/>
    <w:rsid w:val="006B3A62"/>
    <w:rsid w:val="006B5BBF"/>
    <w:rsid w:val="006B5DCE"/>
    <w:rsid w:val="006B7780"/>
    <w:rsid w:val="006C0AB2"/>
    <w:rsid w:val="006C2E8D"/>
    <w:rsid w:val="006C422E"/>
    <w:rsid w:val="006C71B3"/>
    <w:rsid w:val="006D5F73"/>
    <w:rsid w:val="006D6E2D"/>
    <w:rsid w:val="006E23A5"/>
    <w:rsid w:val="006E2623"/>
    <w:rsid w:val="006E2AAD"/>
    <w:rsid w:val="006F0BE9"/>
    <w:rsid w:val="006F1766"/>
    <w:rsid w:val="006F32A9"/>
    <w:rsid w:val="006F4E43"/>
    <w:rsid w:val="006F79B1"/>
    <w:rsid w:val="00701837"/>
    <w:rsid w:val="00701AB2"/>
    <w:rsid w:val="00710137"/>
    <w:rsid w:val="0071534A"/>
    <w:rsid w:val="00717E12"/>
    <w:rsid w:val="00725C96"/>
    <w:rsid w:val="007359C9"/>
    <w:rsid w:val="00736599"/>
    <w:rsid w:val="0074203D"/>
    <w:rsid w:val="00746BB3"/>
    <w:rsid w:val="00746D64"/>
    <w:rsid w:val="00750658"/>
    <w:rsid w:val="00755625"/>
    <w:rsid w:val="00757985"/>
    <w:rsid w:val="00760E9E"/>
    <w:rsid w:val="0076178D"/>
    <w:rsid w:val="0076433A"/>
    <w:rsid w:val="00767C9C"/>
    <w:rsid w:val="00775348"/>
    <w:rsid w:val="00776F9D"/>
    <w:rsid w:val="00780C28"/>
    <w:rsid w:val="00782CD7"/>
    <w:rsid w:val="007836FB"/>
    <w:rsid w:val="00785325"/>
    <w:rsid w:val="00791793"/>
    <w:rsid w:val="007946DD"/>
    <w:rsid w:val="007971C5"/>
    <w:rsid w:val="0079767A"/>
    <w:rsid w:val="007A5A49"/>
    <w:rsid w:val="007B1521"/>
    <w:rsid w:val="007B2C56"/>
    <w:rsid w:val="007B656E"/>
    <w:rsid w:val="007B7573"/>
    <w:rsid w:val="007C18C5"/>
    <w:rsid w:val="007C4884"/>
    <w:rsid w:val="007D3E0D"/>
    <w:rsid w:val="007D6943"/>
    <w:rsid w:val="007D7A44"/>
    <w:rsid w:val="007D7DA5"/>
    <w:rsid w:val="007D7DD2"/>
    <w:rsid w:val="007E6D18"/>
    <w:rsid w:val="007F0D70"/>
    <w:rsid w:val="007F70FB"/>
    <w:rsid w:val="0081626A"/>
    <w:rsid w:val="0082048E"/>
    <w:rsid w:val="00822E20"/>
    <w:rsid w:val="008240C3"/>
    <w:rsid w:val="0082454B"/>
    <w:rsid w:val="008302FF"/>
    <w:rsid w:val="00833DE6"/>
    <w:rsid w:val="0083439A"/>
    <w:rsid w:val="00842A47"/>
    <w:rsid w:val="00844014"/>
    <w:rsid w:val="0084460D"/>
    <w:rsid w:val="0084691C"/>
    <w:rsid w:val="00847FA7"/>
    <w:rsid w:val="00860983"/>
    <w:rsid w:val="00861B62"/>
    <w:rsid w:val="00864178"/>
    <w:rsid w:val="008655CE"/>
    <w:rsid w:val="00865AA8"/>
    <w:rsid w:val="00865EBB"/>
    <w:rsid w:val="008767C7"/>
    <w:rsid w:val="00880769"/>
    <w:rsid w:val="00880B33"/>
    <w:rsid w:val="00882EEF"/>
    <w:rsid w:val="0088512D"/>
    <w:rsid w:val="008927B1"/>
    <w:rsid w:val="00895B39"/>
    <w:rsid w:val="00895C5C"/>
    <w:rsid w:val="008B0427"/>
    <w:rsid w:val="008B34BE"/>
    <w:rsid w:val="008B60B6"/>
    <w:rsid w:val="008B72CA"/>
    <w:rsid w:val="008B74CF"/>
    <w:rsid w:val="008C4180"/>
    <w:rsid w:val="008D65CE"/>
    <w:rsid w:val="008D7B4D"/>
    <w:rsid w:val="008E15AC"/>
    <w:rsid w:val="008E1C00"/>
    <w:rsid w:val="008E44A1"/>
    <w:rsid w:val="008E6FC3"/>
    <w:rsid w:val="008E7007"/>
    <w:rsid w:val="008F0D5D"/>
    <w:rsid w:val="008F4D89"/>
    <w:rsid w:val="008F7D06"/>
    <w:rsid w:val="00901D65"/>
    <w:rsid w:val="009029F1"/>
    <w:rsid w:val="00902D0A"/>
    <w:rsid w:val="00905E62"/>
    <w:rsid w:val="00911E06"/>
    <w:rsid w:val="00912B3D"/>
    <w:rsid w:val="00912CE1"/>
    <w:rsid w:val="009167FE"/>
    <w:rsid w:val="009310B4"/>
    <w:rsid w:val="00933EC7"/>
    <w:rsid w:val="009355AE"/>
    <w:rsid w:val="00937287"/>
    <w:rsid w:val="009426B5"/>
    <w:rsid w:val="00950A02"/>
    <w:rsid w:val="00965712"/>
    <w:rsid w:val="00971E5D"/>
    <w:rsid w:val="00973D58"/>
    <w:rsid w:val="00976515"/>
    <w:rsid w:val="0098087F"/>
    <w:rsid w:val="00981C56"/>
    <w:rsid w:val="00981E8B"/>
    <w:rsid w:val="00986140"/>
    <w:rsid w:val="00994971"/>
    <w:rsid w:val="009972F5"/>
    <w:rsid w:val="009A1056"/>
    <w:rsid w:val="009A4A07"/>
    <w:rsid w:val="009B0EC6"/>
    <w:rsid w:val="009B1416"/>
    <w:rsid w:val="009B1783"/>
    <w:rsid w:val="009B3050"/>
    <w:rsid w:val="009B47CD"/>
    <w:rsid w:val="009B7044"/>
    <w:rsid w:val="009C017D"/>
    <w:rsid w:val="009C1C37"/>
    <w:rsid w:val="009C308A"/>
    <w:rsid w:val="009C3CBA"/>
    <w:rsid w:val="009D2E42"/>
    <w:rsid w:val="009D4515"/>
    <w:rsid w:val="009D7E15"/>
    <w:rsid w:val="009E45A6"/>
    <w:rsid w:val="009E4BE4"/>
    <w:rsid w:val="009F0B5A"/>
    <w:rsid w:val="009F14AF"/>
    <w:rsid w:val="009F2D64"/>
    <w:rsid w:val="009F580F"/>
    <w:rsid w:val="009F751B"/>
    <w:rsid w:val="00A03EC5"/>
    <w:rsid w:val="00A1507E"/>
    <w:rsid w:val="00A17D5A"/>
    <w:rsid w:val="00A201F0"/>
    <w:rsid w:val="00A25765"/>
    <w:rsid w:val="00A25C66"/>
    <w:rsid w:val="00A3286D"/>
    <w:rsid w:val="00A42C55"/>
    <w:rsid w:val="00A67532"/>
    <w:rsid w:val="00A67728"/>
    <w:rsid w:val="00A70287"/>
    <w:rsid w:val="00A77288"/>
    <w:rsid w:val="00A83586"/>
    <w:rsid w:val="00A83D43"/>
    <w:rsid w:val="00A9010B"/>
    <w:rsid w:val="00A925D6"/>
    <w:rsid w:val="00A9393C"/>
    <w:rsid w:val="00A943B5"/>
    <w:rsid w:val="00AA34BB"/>
    <w:rsid w:val="00AA635B"/>
    <w:rsid w:val="00AA6A5A"/>
    <w:rsid w:val="00AB2C54"/>
    <w:rsid w:val="00AB2E64"/>
    <w:rsid w:val="00AB401B"/>
    <w:rsid w:val="00AB4E24"/>
    <w:rsid w:val="00AC3882"/>
    <w:rsid w:val="00AD027E"/>
    <w:rsid w:val="00AD0EE0"/>
    <w:rsid w:val="00AE6816"/>
    <w:rsid w:val="00AF50C2"/>
    <w:rsid w:val="00B00D74"/>
    <w:rsid w:val="00B0454F"/>
    <w:rsid w:val="00B06655"/>
    <w:rsid w:val="00B10574"/>
    <w:rsid w:val="00B11F91"/>
    <w:rsid w:val="00B12A36"/>
    <w:rsid w:val="00B150E1"/>
    <w:rsid w:val="00B16AF7"/>
    <w:rsid w:val="00B170CE"/>
    <w:rsid w:val="00B23F79"/>
    <w:rsid w:val="00B255F6"/>
    <w:rsid w:val="00B31442"/>
    <w:rsid w:val="00B3400D"/>
    <w:rsid w:val="00B35684"/>
    <w:rsid w:val="00B35AC5"/>
    <w:rsid w:val="00B364CE"/>
    <w:rsid w:val="00B42971"/>
    <w:rsid w:val="00B43020"/>
    <w:rsid w:val="00B4392B"/>
    <w:rsid w:val="00B47859"/>
    <w:rsid w:val="00B5036A"/>
    <w:rsid w:val="00B51146"/>
    <w:rsid w:val="00B57E31"/>
    <w:rsid w:val="00B606BF"/>
    <w:rsid w:val="00B62C2F"/>
    <w:rsid w:val="00B82A9C"/>
    <w:rsid w:val="00B85A6B"/>
    <w:rsid w:val="00B9003B"/>
    <w:rsid w:val="00B917AA"/>
    <w:rsid w:val="00B95E4D"/>
    <w:rsid w:val="00BA40F4"/>
    <w:rsid w:val="00BA7CB6"/>
    <w:rsid w:val="00BA7F08"/>
    <w:rsid w:val="00BB471D"/>
    <w:rsid w:val="00BD092C"/>
    <w:rsid w:val="00BD53D3"/>
    <w:rsid w:val="00BD5FC9"/>
    <w:rsid w:val="00BE33B6"/>
    <w:rsid w:val="00BE5002"/>
    <w:rsid w:val="00BE5A38"/>
    <w:rsid w:val="00BE6A82"/>
    <w:rsid w:val="00BF32A0"/>
    <w:rsid w:val="00C02E60"/>
    <w:rsid w:val="00C04E9B"/>
    <w:rsid w:val="00C11C26"/>
    <w:rsid w:val="00C20992"/>
    <w:rsid w:val="00C226A5"/>
    <w:rsid w:val="00C3338A"/>
    <w:rsid w:val="00C35DFD"/>
    <w:rsid w:val="00C45E26"/>
    <w:rsid w:val="00C46515"/>
    <w:rsid w:val="00C52BA3"/>
    <w:rsid w:val="00C5787D"/>
    <w:rsid w:val="00C617F8"/>
    <w:rsid w:val="00C63215"/>
    <w:rsid w:val="00C651CC"/>
    <w:rsid w:val="00C669B4"/>
    <w:rsid w:val="00C8254E"/>
    <w:rsid w:val="00C848BF"/>
    <w:rsid w:val="00C87C99"/>
    <w:rsid w:val="00C915D7"/>
    <w:rsid w:val="00C916BC"/>
    <w:rsid w:val="00CB59EC"/>
    <w:rsid w:val="00CB6F9A"/>
    <w:rsid w:val="00CC21B8"/>
    <w:rsid w:val="00CC2343"/>
    <w:rsid w:val="00CD32F1"/>
    <w:rsid w:val="00CD3AFC"/>
    <w:rsid w:val="00CD72E1"/>
    <w:rsid w:val="00CE120E"/>
    <w:rsid w:val="00CE3327"/>
    <w:rsid w:val="00CE6469"/>
    <w:rsid w:val="00CF24FC"/>
    <w:rsid w:val="00CF3F2B"/>
    <w:rsid w:val="00CF4C0B"/>
    <w:rsid w:val="00CF7E0E"/>
    <w:rsid w:val="00D07183"/>
    <w:rsid w:val="00D12B3F"/>
    <w:rsid w:val="00D12C19"/>
    <w:rsid w:val="00D14AC2"/>
    <w:rsid w:val="00D20D43"/>
    <w:rsid w:val="00D22D27"/>
    <w:rsid w:val="00D2351A"/>
    <w:rsid w:val="00D24BAC"/>
    <w:rsid w:val="00D270B5"/>
    <w:rsid w:val="00D3091B"/>
    <w:rsid w:val="00D327D8"/>
    <w:rsid w:val="00D328D8"/>
    <w:rsid w:val="00D365B8"/>
    <w:rsid w:val="00D370AA"/>
    <w:rsid w:val="00D37E7E"/>
    <w:rsid w:val="00D43E66"/>
    <w:rsid w:val="00D5264D"/>
    <w:rsid w:val="00D554D1"/>
    <w:rsid w:val="00D555D4"/>
    <w:rsid w:val="00D60119"/>
    <w:rsid w:val="00D63A46"/>
    <w:rsid w:val="00D66729"/>
    <w:rsid w:val="00D71220"/>
    <w:rsid w:val="00D7579D"/>
    <w:rsid w:val="00D86C78"/>
    <w:rsid w:val="00D93EAD"/>
    <w:rsid w:val="00DA626D"/>
    <w:rsid w:val="00DA6356"/>
    <w:rsid w:val="00DA68E3"/>
    <w:rsid w:val="00DB6BF0"/>
    <w:rsid w:val="00DC33E9"/>
    <w:rsid w:val="00DC6332"/>
    <w:rsid w:val="00DD159E"/>
    <w:rsid w:val="00DD15D8"/>
    <w:rsid w:val="00DD397C"/>
    <w:rsid w:val="00DD7B0F"/>
    <w:rsid w:val="00DE034D"/>
    <w:rsid w:val="00DE0E9C"/>
    <w:rsid w:val="00DE20CF"/>
    <w:rsid w:val="00DE44E1"/>
    <w:rsid w:val="00DE71A6"/>
    <w:rsid w:val="00DF3514"/>
    <w:rsid w:val="00DF3859"/>
    <w:rsid w:val="00DF57A5"/>
    <w:rsid w:val="00E01CDF"/>
    <w:rsid w:val="00E06930"/>
    <w:rsid w:val="00E161E6"/>
    <w:rsid w:val="00E2012A"/>
    <w:rsid w:val="00E23F1A"/>
    <w:rsid w:val="00E279A0"/>
    <w:rsid w:val="00E3073A"/>
    <w:rsid w:val="00E33171"/>
    <w:rsid w:val="00E350D7"/>
    <w:rsid w:val="00E4647B"/>
    <w:rsid w:val="00E4771A"/>
    <w:rsid w:val="00E50440"/>
    <w:rsid w:val="00E547B0"/>
    <w:rsid w:val="00E65F8B"/>
    <w:rsid w:val="00E678C8"/>
    <w:rsid w:val="00E81A17"/>
    <w:rsid w:val="00E824C4"/>
    <w:rsid w:val="00E879CA"/>
    <w:rsid w:val="00E87F29"/>
    <w:rsid w:val="00E94B3D"/>
    <w:rsid w:val="00EA28A9"/>
    <w:rsid w:val="00EA621E"/>
    <w:rsid w:val="00EA6A0A"/>
    <w:rsid w:val="00EB5291"/>
    <w:rsid w:val="00EB7512"/>
    <w:rsid w:val="00EB7DBF"/>
    <w:rsid w:val="00EB7DF6"/>
    <w:rsid w:val="00EC1410"/>
    <w:rsid w:val="00ED24D2"/>
    <w:rsid w:val="00ED2C28"/>
    <w:rsid w:val="00ED7FD2"/>
    <w:rsid w:val="00EE3E7A"/>
    <w:rsid w:val="00EE6648"/>
    <w:rsid w:val="00EF16D2"/>
    <w:rsid w:val="00EF1DEB"/>
    <w:rsid w:val="00EF3B75"/>
    <w:rsid w:val="00F03C6B"/>
    <w:rsid w:val="00F13B51"/>
    <w:rsid w:val="00F2004A"/>
    <w:rsid w:val="00F27A19"/>
    <w:rsid w:val="00F33013"/>
    <w:rsid w:val="00F3405C"/>
    <w:rsid w:val="00F36AC8"/>
    <w:rsid w:val="00F47ABF"/>
    <w:rsid w:val="00F604C9"/>
    <w:rsid w:val="00F64DE4"/>
    <w:rsid w:val="00F66DE0"/>
    <w:rsid w:val="00F7569D"/>
    <w:rsid w:val="00F940ED"/>
    <w:rsid w:val="00F959C9"/>
    <w:rsid w:val="00F9727C"/>
    <w:rsid w:val="00FA573A"/>
    <w:rsid w:val="00FA64C3"/>
    <w:rsid w:val="00FC18FE"/>
    <w:rsid w:val="00FC6900"/>
    <w:rsid w:val="00FD156C"/>
    <w:rsid w:val="00FD62FC"/>
    <w:rsid w:val="00FD6E10"/>
    <w:rsid w:val="00FE0DDB"/>
    <w:rsid w:val="00FE218B"/>
    <w:rsid w:val="00FE5B4A"/>
    <w:rsid w:val="00FE779E"/>
    <w:rsid w:val="00FF19D9"/>
    <w:rsid w:val="00FF2A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987BB5"/>
  <w14:defaultImageDpi w14:val="32767"/>
  <w15:chartTrackingRefBased/>
  <w15:docId w15:val="{2D0FF88F-8B83-D046-866B-2803EFCA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954184"/>
    <w:rPr>
      <w:rFonts w:ascii="Palatino" w:hAnsi="Palatino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66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E6648"/>
    <w:rPr>
      <w:rFonts w:ascii="Palatino" w:hAnsi="Palatino"/>
    </w:rPr>
  </w:style>
  <w:style w:type="paragraph" w:styleId="Fuzeile">
    <w:name w:val="footer"/>
    <w:basedOn w:val="Standard"/>
    <w:link w:val="FuzeileZchn"/>
    <w:uiPriority w:val="99"/>
    <w:unhideWhenUsed/>
    <w:rsid w:val="00EE66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E6648"/>
    <w:rPr>
      <w:rFonts w:ascii="Palatino" w:hAnsi="Palatino"/>
    </w:rPr>
  </w:style>
  <w:style w:type="paragraph" w:styleId="Textkrper">
    <w:name w:val="Body Text"/>
    <w:basedOn w:val="Standard"/>
    <w:link w:val="TextkrperZchn"/>
    <w:rsid w:val="00D87583"/>
    <w:rPr>
      <w:rFonts w:eastAsia="Times New Roman"/>
      <w:b/>
      <w:sz w:val="28"/>
      <w:szCs w:val="20"/>
      <w:lang w:eastAsia="de-DE"/>
    </w:rPr>
  </w:style>
  <w:style w:type="character" w:customStyle="1" w:styleId="TextkrperZchn">
    <w:name w:val="Textkörper Zchn"/>
    <w:link w:val="Textkrper"/>
    <w:rsid w:val="00D87583"/>
    <w:rPr>
      <w:rFonts w:ascii="Palatino" w:eastAsia="Times New Roman" w:hAnsi="Palatino"/>
      <w:b/>
      <w:sz w:val="28"/>
    </w:rPr>
  </w:style>
  <w:style w:type="character" w:styleId="Seitenzahl">
    <w:name w:val="page number"/>
    <w:basedOn w:val="Absatz-Standardschriftart"/>
    <w:uiPriority w:val="99"/>
    <w:rsid w:val="00D87583"/>
  </w:style>
  <w:style w:type="character" w:styleId="Hyperlink">
    <w:name w:val="Hyperlink"/>
    <w:unhideWhenUsed/>
    <w:rsid w:val="0035620E"/>
    <w:rPr>
      <w:color w:val="0000FF"/>
      <w:u w:val="single"/>
    </w:rPr>
  </w:style>
  <w:style w:type="table" w:styleId="Tabellenraster">
    <w:name w:val="Table Grid"/>
    <w:basedOn w:val="NormaleTabelle"/>
    <w:rsid w:val="00481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astertabelle2-Akzent1">
    <w:name w:val="Rastertabelle 2 - Akzent 1"/>
    <w:basedOn w:val="NormaleTabelle"/>
    <w:uiPriority w:val="40"/>
    <w:rsid w:val="004E3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Rastertabelle4">
    <w:name w:val="Rastertabelle 4"/>
    <w:basedOn w:val="NormaleTabelle"/>
    <w:uiPriority w:val="41"/>
    <w:rsid w:val="004E3F2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enabsatz">
    <w:name w:val="List Paragraph"/>
    <w:basedOn w:val="Standard"/>
    <w:qFormat/>
    <w:rsid w:val="004038C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47"/>
    <w:rsid w:val="0009367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965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merbergbahnen-kaernten.at/" TargetMode="External"/><Relationship Id="rId13" Type="http://schemas.openxmlformats.org/officeDocument/2006/relationships/hyperlink" Target="mailto:kaesom@opmedia.inf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katschi.at" TargetMode="External"/><Relationship Id="rId12" Type="http://schemas.openxmlformats.org/officeDocument/2006/relationships/hyperlink" Target="http://www.flowtrails-kaernten.a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kiconsult@m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ommerbergbahnen-kaernten.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msbacher@gerlitzen.com" TargetMode="External"/><Relationship Id="rId14" Type="http://schemas.openxmlformats.org/officeDocument/2006/relationships/hyperlink" Target="http://www.opmedia.at/sommerbergbahn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1781</Words>
  <Characters>11225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Oliver Pichler &amp; Partner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Pichler</dc:creator>
  <cp:keywords/>
  <cp:lastModifiedBy>Microsoft Office-Anwender</cp:lastModifiedBy>
  <cp:revision>30</cp:revision>
  <cp:lastPrinted>2026-04-24T15:43:00Z</cp:lastPrinted>
  <dcterms:created xsi:type="dcterms:W3CDTF">2025-05-25T14:30:00Z</dcterms:created>
  <dcterms:modified xsi:type="dcterms:W3CDTF">2026-04-26T18:08:00Z</dcterms:modified>
</cp:coreProperties>
</file>