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0FB" w:rsidRPr="00D52502" w:rsidRDefault="007F70FB" w:rsidP="00085A6A">
      <w:pPr>
        <w:spacing w:line="336" w:lineRule="auto"/>
        <w:rPr>
          <w:rFonts w:ascii="Century Gothic" w:hAnsi="Century Gothic"/>
          <w:color w:val="000000" w:themeColor="text1"/>
          <w:sz w:val="16"/>
        </w:rPr>
      </w:pPr>
      <w:r w:rsidRPr="00D52502">
        <w:rPr>
          <w:rFonts w:ascii="Century Gothic" w:hAnsi="Century Gothic"/>
          <w:color w:val="000000" w:themeColor="text1"/>
          <w:sz w:val="16"/>
        </w:rPr>
        <w:t>Kärntens So</w:t>
      </w:r>
      <w:r w:rsidR="000375ED" w:rsidRPr="00D52502">
        <w:rPr>
          <w:rFonts w:ascii="Century Gothic" w:hAnsi="Century Gothic"/>
          <w:color w:val="000000" w:themeColor="text1"/>
          <w:sz w:val="16"/>
        </w:rPr>
        <w:t xml:space="preserve">mmerbergbahnen - </w:t>
      </w:r>
      <w:r w:rsidR="003F3A03" w:rsidRPr="00D52502">
        <w:rPr>
          <w:rFonts w:ascii="Century Gothic" w:hAnsi="Century Gothic"/>
          <w:color w:val="000000" w:themeColor="text1"/>
          <w:sz w:val="16"/>
        </w:rPr>
        <w:t>1</w:t>
      </w:r>
      <w:r w:rsidR="007A2B20" w:rsidRPr="00D52502">
        <w:rPr>
          <w:rFonts w:ascii="Century Gothic" w:hAnsi="Century Gothic"/>
          <w:color w:val="000000" w:themeColor="text1"/>
          <w:sz w:val="16"/>
        </w:rPr>
        <w:t>4</w:t>
      </w:r>
      <w:r w:rsidR="00C25550" w:rsidRPr="00D52502">
        <w:rPr>
          <w:rFonts w:ascii="Century Gothic" w:hAnsi="Century Gothic"/>
          <w:color w:val="000000" w:themeColor="text1"/>
          <w:sz w:val="16"/>
        </w:rPr>
        <w:t>. November 2022</w:t>
      </w:r>
    </w:p>
    <w:p w:rsidR="007F70FB" w:rsidRPr="00D52502" w:rsidRDefault="007F70FB" w:rsidP="00085A6A">
      <w:pPr>
        <w:spacing w:line="336" w:lineRule="auto"/>
        <w:rPr>
          <w:rFonts w:ascii="Century Gothic" w:hAnsi="Century Gothic"/>
          <w:color w:val="000000" w:themeColor="text1"/>
          <w:sz w:val="16"/>
        </w:rPr>
      </w:pPr>
    </w:p>
    <w:p w:rsidR="005C071D" w:rsidRPr="00D52502" w:rsidRDefault="00C6719D" w:rsidP="00085A6A">
      <w:pPr>
        <w:spacing w:line="336" w:lineRule="auto"/>
        <w:rPr>
          <w:rFonts w:ascii="Century Gothic" w:hAnsi="Century Gothic"/>
          <w:b/>
          <w:color w:val="000000" w:themeColor="text1"/>
          <w:sz w:val="28"/>
        </w:rPr>
      </w:pPr>
      <w:r w:rsidRPr="00D52502">
        <w:rPr>
          <w:rFonts w:ascii="Century Gothic" w:hAnsi="Century Gothic"/>
          <w:b/>
          <w:color w:val="000000" w:themeColor="text1"/>
          <w:sz w:val="28"/>
        </w:rPr>
        <w:t xml:space="preserve">Beständig erfolgreich: Kärntens Sommerbergbahnen </w:t>
      </w:r>
      <w:r w:rsidR="00297DC5" w:rsidRPr="00D52502">
        <w:rPr>
          <w:rFonts w:ascii="Century Gothic" w:hAnsi="Century Gothic"/>
          <w:b/>
          <w:color w:val="000000" w:themeColor="text1"/>
          <w:sz w:val="28"/>
        </w:rPr>
        <w:t>begrüßen im Sommer 2022 1,1 Millionen Gäste (plus 1,6 Prozent)</w:t>
      </w:r>
    </w:p>
    <w:p w:rsidR="007F70FB" w:rsidRPr="00D52502" w:rsidRDefault="007F70FB" w:rsidP="00085A6A">
      <w:pPr>
        <w:spacing w:line="336" w:lineRule="auto"/>
        <w:rPr>
          <w:rFonts w:ascii="Century Gothic" w:hAnsi="Century Gothic"/>
          <w:color w:val="000000" w:themeColor="text1"/>
          <w:sz w:val="20"/>
          <w:szCs w:val="20"/>
        </w:rPr>
      </w:pPr>
    </w:p>
    <w:p w:rsidR="00566CC4" w:rsidRPr="00D52502" w:rsidRDefault="00034F3D" w:rsidP="00085A6A">
      <w:pPr>
        <w:spacing w:line="336" w:lineRule="auto"/>
        <w:rPr>
          <w:rFonts w:ascii="Century Gothic" w:hAnsi="Century Gothic"/>
          <w:b/>
          <w:color w:val="000000" w:themeColor="text1"/>
          <w:sz w:val="22"/>
        </w:rPr>
      </w:pPr>
      <w:r w:rsidRPr="00D52502">
        <w:rPr>
          <w:rFonts w:ascii="Century Gothic" w:hAnsi="Century Gothic"/>
          <w:b/>
          <w:color w:val="000000" w:themeColor="text1"/>
          <w:sz w:val="22"/>
        </w:rPr>
        <w:t>Kärntens Sommerbergbahnen</w:t>
      </w:r>
      <w:r w:rsidR="009A4666" w:rsidRPr="00D52502">
        <w:rPr>
          <w:rFonts w:ascii="Century Gothic" w:hAnsi="Century Gothic"/>
          <w:b/>
          <w:color w:val="000000" w:themeColor="text1"/>
          <w:sz w:val="22"/>
        </w:rPr>
        <w:t xml:space="preserve"> </w:t>
      </w:r>
      <w:r w:rsidRPr="00D52502">
        <w:rPr>
          <w:rFonts w:ascii="Century Gothic" w:hAnsi="Century Gothic"/>
          <w:b/>
          <w:color w:val="000000" w:themeColor="text1"/>
          <w:sz w:val="22"/>
        </w:rPr>
        <w:t xml:space="preserve">stillen die immer stärker werdende Bergsehnsucht. Sie bieten </w:t>
      </w:r>
      <w:r w:rsidR="00B01B41">
        <w:rPr>
          <w:rFonts w:ascii="Century Gothic" w:hAnsi="Century Gothic"/>
          <w:b/>
          <w:color w:val="000000" w:themeColor="text1"/>
          <w:sz w:val="22"/>
        </w:rPr>
        <w:t>A</w:t>
      </w:r>
      <w:r w:rsidR="00C6719D" w:rsidRPr="00D52502">
        <w:rPr>
          <w:rFonts w:ascii="Century Gothic" w:hAnsi="Century Gothic"/>
          <w:b/>
          <w:color w:val="000000" w:themeColor="text1"/>
          <w:sz w:val="22"/>
        </w:rPr>
        <w:t>ttraktion</w:t>
      </w:r>
      <w:r w:rsidR="00B13578" w:rsidRPr="00D52502">
        <w:rPr>
          <w:rFonts w:ascii="Century Gothic" w:hAnsi="Century Gothic"/>
          <w:b/>
          <w:color w:val="000000" w:themeColor="text1"/>
          <w:sz w:val="22"/>
        </w:rPr>
        <w:t>en</w:t>
      </w:r>
      <w:r w:rsidR="00DB7BEA" w:rsidRPr="00D52502">
        <w:rPr>
          <w:rFonts w:ascii="Century Gothic" w:hAnsi="Century Gothic"/>
          <w:b/>
          <w:color w:val="000000" w:themeColor="text1"/>
          <w:sz w:val="22"/>
        </w:rPr>
        <w:t xml:space="preserve"> mit Erlebnisgarantie</w:t>
      </w:r>
      <w:r w:rsidR="00B01B41">
        <w:rPr>
          <w:rFonts w:ascii="Century Gothic" w:hAnsi="Century Gothic"/>
          <w:b/>
          <w:color w:val="000000" w:themeColor="text1"/>
          <w:sz w:val="22"/>
        </w:rPr>
        <w:t xml:space="preserve"> oben auf den Berge</w:t>
      </w:r>
      <w:r w:rsidR="00D11351">
        <w:rPr>
          <w:rFonts w:ascii="Century Gothic" w:hAnsi="Century Gothic"/>
          <w:b/>
          <w:color w:val="000000" w:themeColor="text1"/>
          <w:sz w:val="22"/>
        </w:rPr>
        <w:t>n</w:t>
      </w:r>
      <w:r w:rsidRPr="00D52502">
        <w:rPr>
          <w:rFonts w:ascii="Century Gothic" w:hAnsi="Century Gothic"/>
          <w:b/>
          <w:color w:val="000000" w:themeColor="text1"/>
          <w:sz w:val="22"/>
        </w:rPr>
        <w:t>. Und sie</w:t>
      </w:r>
      <w:r w:rsidR="00C6719D" w:rsidRPr="00D52502">
        <w:rPr>
          <w:rFonts w:ascii="Century Gothic" w:hAnsi="Century Gothic"/>
          <w:b/>
          <w:color w:val="000000" w:themeColor="text1"/>
          <w:sz w:val="22"/>
        </w:rPr>
        <w:t xml:space="preserve"> </w:t>
      </w:r>
      <w:r w:rsidRPr="00D52502">
        <w:rPr>
          <w:rFonts w:ascii="Century Gothic" w:hAnsi="Century Gothic"/>
          <w:b/>
          <w:color w:val="000000" w:themeColor="text1"/>
          <w:sz w:val="22"/>
        </w:rPr>
        <w:t xml:space="preserve">sind </w:t>
      </w:r>
      <w:r w:rsidR="00C6719D" w:rsidRPr="00D52502">
        <w:rPr>
          <w:rFonts w:ascii="Century Gothic" w:hAnsi="Century Gothic"/>
          <w:b/>
          <w:color w:val="000000" w:themeColor="text1"/>
          <w:sz w:val="22"/>
        </w:rPr>
        <w:t xml:space="preserve">bequem-ökologischer </w:t>
      </w:r>
      <w:proofErr w:type="spellStart"/>
      <w:r w:rsidR="00C6719D" w:rsidRPr="00D52502">
        <w:rPr>
          <w:rFonts w:ascii="Century Gothic" w:hAnsi="Century Gothic"/>
          <w:b/>
          <w:color w:val="000000" w:themeColor="text1"/>
          <w:sz w:val="22"/>
        </w:rPr>
        <w:t>Ermöglicher</w:t>
      </w:r>
      <w:proofErr w:type="spellEnd"/>
      <w:r w:rsidR="00C6719D" w:rsidRPr="00D52502">
        <w:rPr>
          <w:rFonts w:ascii="Century Gothic" w:hAnsi="Century Gothic"/>
          <w:b/>
          <w:color w:val="000000" w:themeColor="text1"/>
          <w:sz w:val="22"/>
        </w:rPr>
        <w:t xml:space="preserve"> von </w:t>
      </w:r>
      <w:r w:rsidR="00D11351">
        <w:rPr>
          <w:rFonts w:ascii="Century Gothic" w:hAnsi="Century Gothic"/>
          <w:b/>
          <w:color w:val="000000" w:themeColor="text1"/>
          <w:sz w:val="22"/>
        </w:rPr>
        <w:t>alpinem G</w:t>
      </w:r>
      <w:r w:rsidR="00C6719D" w:rsidRPr="00D52502">
        <w:rPr>
          <w:rFonts w:ascii="Century Gothic" w:hAnsi="Century Gothic"/>
          <w:b/>
          <w:color w:val="000000" w:themeColor="text1"/>
          <w:sz w:val="22"/>
        </w:rPr>
        <w:t>enuss</w:t>
      </w:r>
      <w:r w:rsidRPr="00D52502">
        <w:rPr>
          <w:rFonts w:ascii="Century Gothic" w:hAnsi="Century Gothic"/>
          <w:b/>
          <w:color w:val="000000" w:themeColor="text1"/>
          <w:sz w:val="22"/>
        </w:rPr>
        <w:t>. Kärntens Erlebnisberge</w:t>
      </w:r>
      <w:r w:rsidR="00C6719D" w:rsidRPr="00D52502">
        <w:rPr>
          <w:rFonts w:ascii="Century Gothic" w:hAnsi="Century Gothic"/>
          <w:b/>
          <w:color w:val="000000" w:themeColor="text1"/>
          <w:sz w:val="22"/>
        </w:rPr>
        <w:t xml:space="preserve"> </w:t>
      </w:r>
      <w:r w:rsidR="008A4BED" w:rsidRPr="00D52502">
        <w:rPr>
          <w:rFonts w:ascii="Century Gothic" w:hAnsi="Century Gothic"/>
          <w:b/>
          <w:color w:val="000000" w:themeColor="text1"/>
          <w:sz w:val="22"/>
        </w:rPr>
        <w:t xml:space="preserve">tragen </w:t>
      </w:r>
      <w:r w:rsidRPr="00D52502">
        <w:rPr>
          <w:rFonts w:ascii="Century Gothic" w:hAnsi="Century Gothic"/>
          <w:b/>
          <w:color w:val="000000" w:themeColor="text1"/>
          <w:sz w:val="22"/>
        </w:rPr>
        <w:t>zwischen Mai und Oktober</w:t>
      </w:r>
      <w:r w:rsidRPr="00D52502">
        <w:rPr>
          <w:rFonts w:ascii="Century Gothic" w:hAnsi="Century Gothic"/>
          <w:b/>
          <w:color w:val="000000" w:themeColor="text1"/>
          <w:sz w:val="22"/>
        </w:rPr>
        <w:t xml:space="preserve"> </w:t>
      </w:r>
      <w:r w:rsidR="00D11351">
        <w:rPr>
          <w:rFonts w:ascii="Century Gothic" w:hAnsi="Century Gothic"/>
          <w:b/>
          <w:color w:val="000000" w:themeColor="text1"/>
          <w:sz w:val="22"/>
        </w:rPr>
        <w:t>essenziell</w:t>
      </w:r>
      <w:r w:rsidR="00C6719D" w:rsidRPr="00D52502">
        <w:rPr>
          <w:rFonts w:ascii="Century Gothic" w:hAnsi="Century Gothic"/>
          <w:b/>
          <w:color w:val="000000" w:themeColor="text1"/>
          <w:sz w:val="22"/>
        </w:rPr>
        <w:t xml:space="preserve"> </w:t>
      </w:r>
      <w:r w:rsidRPr="00D52502">
        <w:rPr>
          <w:rFonts w:ascii="Century Gothic" w:hAnsi="Century Gothic"/>
          <w:b/>
          <w:color w:val="000000" w:themeColor="text1"/>
          <w:sz w:val="22"/>
        </w:rPr>
        <w:t>zur</w:t>
      </w:r>
      <w:r w:rsidR="00C6719D" w:rsidRPr="00D52502">
        <w:rPr>
          <w:rFonts w:ascii="Century Gothic" w:hAnsi="Century Gothic"/>
          <w:b/>
          <w:color w:val="000000" w:themeColor="text1"/>
          <w:sz w:val="22"/>
        </w:rPr>
        <w:t xml:space="preserve"> </w:t>
      </w:r>
      <w:r w:rsidR="00297DC5" w:rsidRPr="00D52502">
        <w:rPr>
          <w:rFonts w:ascii="Century Gothic" w:hAnsi="Century Gothic"/>
          <w:b/>
          <w:color w:val="000000" w:themeColor="text1"/>
          <w:sz w:val="22"/>
        </w:rPr>
        <w:t>Attraktivität des Urlaubslandes</w:t>
      </w:r>
      <w:r w:rsidR="00C6719D" w:rsidRPr="00D52502">
        <w:rPr>
          <w:rFonts w:ascii="Century Gothic" w:hAnsi="Century Gothic"/>
          <w:b/>
          <w:color w:val="000000" w:themeColor="text1"/>
          <w:sz w:val="22"/>
        </w:rPr>
        <w:t xml:space="preserve"> Kärnten</w:t>
      </w:r>
      <w:r w:rsidRPr="00D52502">
        <w:rPr>
          <w:rFonts w:ascii="Century Gothic" w:hAnsi="Century Gothic"/>
          <w:b/>
          <w:color w:val="000000" w:themeColor="text1"/>
          <w:sz w:val="22"/>
        </w:rPr>
        <w:t xml:space="preserve"> bei.</w:t>
      </w:r>
    </w:p>
    <w:p w:rsidR="00DF44D8" w:rsidRPr="00D52502" w:rsidRDefault="00DF44D8" w:rsidP="00DF44D8">
      <w:pPr>
        <w:spacing w:line="336" w:lineRule="auto"/>
        <w:rPr>
          <w:rFonts w:ascii="Century Gothic" w:hAnsi="Century Gothic"/>
          <w:color w:val="000000" w:themeColor="text1"/>
          <w:sz w:val="20"/>
        </w:rPr>
      </w:pPr>
    </w:p>
    <w:p w:rsidR="008A4BED" w:rsidRPr="00D52502" w:rsidRDefault="00DF44D8" w:rsidP="008A4BED">
      <w:pPr>
        <w:spacing w:line="336" w:lineRule="auto"/>
        <w:rPr>
          <w:rFonts w:ascii="Century Gothic" w:hAnsi="Century Gothic"/>
          <w:color w:val="000000" w:themeColor="text1"/>
          <w:sz w:val="20"/>
        </w:rPr>
      </w:pPr>
      <w:r w:rsidRPr="00D52502">
        <w:rPr>
          <w:rFonts w:ascii="Century Gothic" w:hAnsi="Century Gothic"/>
          <w:color w:val="000000" w:themeColor="text1"/>
          <w:sz w:val="20"/>
        </w:rPr>
        <w:t>"</w:t>
      </w:r>
      <w:r w:rsidR="007A2B20" w:rsidRPr="00D52502">
        <w:rPr>
          <w:rFonts w:ascii="Century Gothic" w:hAnsi="Century Gothic"/>
          <w:color w:val="000000" w:themeColor="text1"/>
          <w:sz w:val="20"/>
        </w:rPr>
        <w:t>Wir blicken auf einen überaus erfreulichen Sommer 2022 zurück</w:t>
      </w:r>
      <w:r w:rsidR="00DB7BEA" w:rsidRPr="00D52502">
        <w:rPr>
          <w:rFonts w:ascii="Century Gothic" w:hAnsi="Century Gothic"/>
          <w:color w:val="000000" w:themeColor="text1"/>
          <w:sz w:val="20"/>
        </w:rPr>
        <w:t>,</w:t>
      </w:r>
      <w:r w:rsidR="007A2B20" w:rsidRPr="00D52502">
        <w:rPr>
          <w:rFonts w:ascii="Century Gothic" w:hAnsi="Century Gothic"/>
          <w:color w:val="000000" w:themeColor="text1"/>
          <w:sz w:val="20"/>
        </w:rPr>
        <w:t xml:space="preserve"> in dem wir </w:t>
      </w:r>
      <w:r w:rsidR="007A2B20" w:rsidRPr="00D52502">
        <w:rPr>
          <w:rFonts w:ascii="Century Gothic" w:hAnsi="Century Gothic"/>
          <w:color w:val="000000" w:themeColor="text1"/>
          <w:sz w:val="20"/>
        </w:rPr>
        <w:t>1,1 Millionen Gäste auf unseren Sommerbergen begrüßen k</w:t>
      </w:r>
      <w:r w:rsidR="007A2B20" w:rsidRPr="00D52502">
        <w:rPr>
          <w:rFonts w:ascii="Century Gothic" w:hAnsi="Century Gothic"/>
          <w:color w:val="000000" w:themeColor="text1"/>
          <w:sz w:val="20"/>
        </w:rPr>
        <w:t xml:space="preserve">onnten. Juli und August waren hervorragend, ebenso der Oktober. </w:t>
      </w:r>
      <w:r w:rsidR="00A01B72" w:rsidRPr="00D52502">
        <w:rPr>
          <w:rFonts w:ascii="Century Gothic" w:hAnsi="Century Gothic"/>
          <w:color w:val="000000" w:themeColor="text1"/>
          <w:sz w:val="20"/>
        </w:rPr>
        <w:t xml:space="preserve">Völlig </w:t>
      </w:r>
      <w:r w:rsidR="007A2B20" w:rsidRPr="00D52502">
        <w:rPr>
          <w:rFonts w:ascii="Century Gothic" w:hAnsi="Century Gothic"/>
          <w:color w:val="000000" w:themeColor="text1"/>
          <w:sz w:val="20"/>
        </w:rPr>
        <w:t>atypisch</w:t>
      </w:r>
      <w:r w:rsidR="00A01B72" w:rsidRPr="00D52502">
        <w:rPr>
          <w:rFonts w:ascii="Century Gothic" w:hAnsi="Century Gothic"/>
          <w:color w:val="000000" w:themeColor="text1"/>
          <w:sz w:val="20"/>
        </w:rPr>
        <w:t xml:space="preserve"> war </w:t>
      </w:r>
      <w:r w:rsidR="00DB7BEA" w:rsidRPr="00D52502">
        <w:rPr>
          <w:rFonts w:ascii="Century Gothic" w:hAnsi="Century Gothic"/>
          <w:color w:val="000000" w:themeColor="text1"/>
          <w:sz w:val="20"/>
        </w:rPr>
        <w:t>d</w:t>
      </w:r>
      <w:r w:rsidR="008A4BED" w:rsidRPr="00D52502">
        <w:rPr>
          <w:rFonts w:ascii="Century Gothic" w:hAnsi="Century Gothic"/>
          <w:color w:val="000000" w:themeColor="text1"/>
          <w:sz w:val="20"/>
        </w:rPr>
        <w:t xml:space="preserve">er </w:t>
      </w:r>
      <w:r w:rsidR="00DB7BEA" w:rsidRPr="00D52502">
        <w:rPr>
          <w:rFonts w:ascii="Century Gothic" w:hAnsi="Century Gothic"/>
          <w:color w:val="000000" w:themeColor="text1"/>
          <w:sz w:val="20"/>
        </w:rPr>
        <w:t>September</w:t>
      </w:r>
      <w:r w:rsidR="00DB7BEA" w:rsidRPr="00D52502">
        <w:rPr>
          <w:rFonts w:ascii="Century Gothic" w:hAnsi="Century Gothic"/>
          <w:color w:val="000000" w:themeColor="text1"/>
          <w:sz w:val="20"/>
        </w:rPr>
        <w:t>, seiner heuer</w:t>
      </w:r>
      <w:r w:rsidR="00A01B72" w:rsidRPr="00D52502">
        <w:rPr>
          <w:rFonts w:ascii="Century Gothic" w:hAnsi="Century Gothic"/>
          <w:color w:val="000000" w:themeColor="text1"/>
          <w:sz w:val="20"/>
        </w:rPr>
        <w:t xml:space="preserve"> ungewöhnlich vielen Schlechtwettertage</w:t>
      </w:r>
      <w:r w:rsidR="00A01B72" w:rsidRPr="00D52502">
        <w:rPr>
          <w:rFonts w:ascii="Century Gothic" w:hAnsi="Century Gothic"/>
          <w:color w:val="000000" w:themeColor="text1"/>
          <w:sz w:val="20"/>
        </w:rPr>
        <w:t xml:space="preserve"> wegen</w:t>
      </w:r>
      <w:r w:rsidR="007A2B20" w:rsidRPr="00D52502">
        <w:rPr>
          <w:rFonts w:ascii="Century Gothic" w:hAnsi="Century Gothic"/>
          <w:color w:val="000000" w:themeColor="text1"/>
          <w:sz w:val="20"/>
        </w:rPr>
        <w:t xml:space="preserve"> </w:t>
      </w:r>
      <w:r w:rsidR="00A01B72" w:rsidRPr="00D52502">
        <w:rPr>
          <w:rFonts w:ascii="Century Gothic" w:hAnsi="Century Gothic"/>
          <w:color w:val="000000" w:themeColor="text1"/>
          <w:sz w:val="20"/>
        </w:rPr>
        <w:t xml:space="preserve">", </w:t>
      </w:r>
      <w:r w:rsidR="00DB7BEA" w:rsidRPr="00D52502">
        <w:rPr>
          <w:rFonts w:ascii="Century Gothic" w:hAnsi="Century Gothic"/>
          <w:color w:val="000000" w:themeColor="text1"/>
          <w:sz w:val="20"/>
        </w:rPr>
        <w:t xml:space="preserve">lautet die </w:t>
      </w:r>
      <w:r w:rsidR="00DB7BEA" w:rsidRPr="00D52502">
        <w:rPr>
          <w:rFonts w:ascii="Century Gothic" w:hAnsi="Century Gothic"/>
          <w:color w:val="000000" w:themeColor="text1"/>
          <w:sz w:val="20"/>
        </w:rPr>
        <w:t>positive Sommerbilanz</w:t>
      </w:r>
      <w:r w:rsidR="00DB7BEA" w:rsidRPr="00D52502">
        <w:rPr>
          <w:rFonts w:ascii="Century Gothic" w:hAnsi="Century Gothic"/>
          <w:color w:val="000000" w:themeColor="text1"/>
          <w:sz w:val="20"/>
        </w:rPr>
        <w:t xml:space="preserve"> von</w:t>
      </w:r>
      <w:r w:rsidR="00A01B72" w:rsidRPr="00D52502">
        <w:rPr>
          <w:rFonts w:ascii="Century Gothic" w:hAnsi="Century Gothic"/>
          <w:color w:val="000000" w:themeColor="text1"/>
          <w:sz w:val="20"/>
        </w:rPr>
        <w:t xml:space="preserve"> Manuel </w:t>
      </w:r>
      <w:proofErr w:type="spellStart"/>
      <w:r w:rsidR="00A01B72" w:rsidRPr="00D52502">
        <w:rPr>
          <w:rFonts w:ascii="Century Gothic" w:hAnsi="Century Gothic"/>
          <w:color w:val="000000" w:themeColor="text1"/>
          <w:sz w:val="20"/>
        </w:rPr>
        <w:t>Kapeller-Hopfgartner</w:t>
      </w:r>
      <w:proofErr w:type="spellEnd"/>
      <w:r w:rsidR="00A01B72" w:rsidRPr="00D52502">
        <w:rPr>
          <w:rFonts w:ascii="Century Gothic" w:hAnsi="Century Gothic"/>
          <w:color w:val="000000" w:themeColor="text1"/>
          <w:sz w:val="20"/>
        </w:rPr>
        <w:t>, Obmann der Fachgruppe Seilbahnen der Wirtschaftskammer Kärnten</w:t>
      </w:r>
      <w:r w:rsidR="008A4BED" w:rsidRPr="00D52502">
        <w:rPr>
          <w:rFonts w:ascii="Century Gothic" w:hAnsi="Century Gothic"/>
          <w:color w:val="000000" w:themeColor="text1"/>
          <w:sz w:val="20"/>
        </w:rPr>
        <w:t>.</w:t>
      </w:r>
      <w:r w:rsidR="00282686">
        <w:rPr>
          <w:rFonts w:ascii="Century Gothic" w:hAnsi="Century Gothic"/>
          <w:color w:val="000000" w:themeColor="text1"/>
          <w:sz w:val="20"/>
        </w:rPr>
        <w:t xml:space="preserve"> Das seit Jahren konsequente Investieren in die Steigerung der Sommer-Attraktivität mache sich bezahlt.</w:t>
      </w:r>
      <w:r w:rsidR="008A4BED" w:rsidRPr="00D52502">
        <w:rPr>
          <w:rFonts w:ascii="Century Gothic" w:hAnsi="Century Gothic"/>
          <w:color w:val="000000" w:themeColor="text1"/>
          <w:sz w:val="20"/>
        </w:rPr>
        <w:t xml:space="preserve"> </w:t>
      </w:r>
      <w:r w:rsidRPr="00D52502">
        <w:rPr>
          <w:rFonts w:ascii="Century Gothic" w:hAnsi="Century Gothic"/>
          <w:color w:val="000000" w:themeColor="text1"/>
          <w:sz w:val="20"/>
        </w:rPr>
        <w:t>"Die große Nachfrage ermöglicht es uns</w:t>
      </w:r>
      <w:r w:rsidR="009F4379">
        <w:rPr>
          <w:rFonts w:ascii="Century Gothic" w:hAnsi="Century Gothic"/>
          <w:color w:val="000000" w:themeColor="text1"/>
          <w:sz w:val="20"/>
        </w:rPr>
        <w:t>,</w:t>
      </w:r>
      <w:r w:rsidRPr="00D52502">
        <w:rPr>
          <w:rFonts w:ascii="Century Gothic" w:hAnsi="Century Gothic"/>
          <w:color w:val="000000" w:themeColor="text1"/>
          <w:sz w:val="20"/>
        </w:rPr>
        <w:t xml:space="preserve"> zwischen Anfang Mai (</w:t>
      </w:r>
      <w:proofErr w:type="spellStart"/>
      <w:r w:rsidRPr="00D52502">
        <w:rPr>
          <w:rFonts w:ascii="Century Gothic" w:hAnsi="Century Gothic"/>
          <w:color w:val="000000" w:themeColor="text1"/>
          <w:sz w:val="20"/>
        </w:rPr>
        <w:t>WEISSENSEE</w:t>
      </w:r>
      <w:proofErr w:type="spellEnd"/>
      <w:r w:rsidRPr="00D52502">
        <w:rPr>
          <w:rFonts w:ascii="Century Gothic" w:hAnsi="Century Gothic"/>
          <w:color w:val="000000" w:themeColor="text1"/>
          <w:sz w:val="20"/>
        </w:rPr>
        <w:t xml:space="preserve"> ab 6.5.2022) und Anfang November (</w:t>
      </w:r>
      <w:proofErr w:type="spellStart"/>
      <w:r w:rsidRPr="00D52502">
        <w:rPr>
          <w:rFonts w:ascii="Century Gothic" w:hAnsi="Century Gothic"/>
          <w:color w:val="000000" w:themeColor="text1"/>
          <w:sz w:val="20"/>
        </w:rPr>
        <w:t>KATSCHBERG</w:t>
      </w:r>
      <w:proofErr w:type="spellEnd"/>
      <w:r w:rsidRPr="00D52502">
        <w:rPr>
          <w:rFonts w:ascii="Century Gothic" w:hAnsi="Century Gothic"/>
          <w:color w:val="000000" w:themeColor="text1"/>
          <w:sz w:val="20"/>
        </w:rPr>
        <w:t xml:space="preserve"> bis 5.11.2022) Gästen wie Einheimischen vielfältige Bergerlebnisse zwischen </w:t>
      </w:r>
      <w:r w:rsidR="00282686" w:rsidRPr="00D52502">
        <w:rPr>
          <w:rFonts w:ascii="Century Gothic" w:hAnsi="Century Gothic"/>
          <w:color w:val="000000" w:themeColor="text1"/>
          <w:sz w:val="20"/>
        </w:rPr>
        <w:t xml:space="preserve">HEILIGENBLUT </w:t>
      </w:r>
      <w:r w:rsidRPr="00D52502">
        <w:rPr>
          <w:rFonts w:ascii="Century Gothic" w:hAnsi="Century Gothic"/>
          <w:color w:val="000000" w:themeColor="text1"/>
          <w:sz w:val="20"/>
        </w:rPr>
        <w:t xml:space="preserve">und </w:t>
      </w:r>
      <w:proofErr w:type="spellStart"/>
      <w:r w:rsidR="00282686" w:rsidRPr="00D52502">
        <w:rPr>
          <w:rFonts w:ascii="Century Gothic" w:hAnsi="Century Gothic"/>
          <w:color w:val="000000" w:themeColor="text1"/>
          <w:sz w:val="20"/>
        </w:rPr>
        <w:t>KLIPPITZTÖRL</w:t>
      </w:r>
      <w:proofErr w:type="spellEnd"/>
      <w:r w:rsidRPr="00D52502">
        <w:rPr>
          <w:rFonts w:ascii="Century Gothic" w:hAnsi="Century Gothic"/>
          <w:color w:val="000000" w:themeColor="text1"/>
          <w:sz w:val="20"/>
        </w:rPr>
        <w:t xml:space="preserve">, zwischen </w:t>
      </w:r>
      <w:r w:rsidR="00282686" w:rsidRPr="00D52502">
        <w:rPr>
          <w:rFonts w:ascii="Century Gothic" w:hAnsi="Century Gothic"/>
          <w:color w:val="000000" w:themeColor="text1"/>
          <w:sz w:val="20"/>
        </w:rPr>
        <w:t xml:space="preserve">PETZEN </w:t>
      </w:r>
      <w:r w:rsidRPr="00D52502">
        <w:rPr>
          <w:rFonts w:ascii="Century Gothic" w:hAnsi="Century Gothic"/>
          <w:color w:val="000000" w:themeColor="text1"/>
          <w:sz w:val="20"/>
        </w:rPr>
        <w:t xml:space="preserve">und </w:t>
      </w:r>
      <w:proofErr w:type="spellStart"/>
      <w:r w:rsidR="00282686" w:rsidRPr="00D52502">
        <w:rPr>
          <w:rFonts w:ascii="Century Gothic" w:hAnsi="Century Gothic"/>
          <w:color w:val="000000" w:themeColor="text1"/>
          <w:sz w:val="20"/>
        </w:rPr>
        <w:t>KATSCHBERG</w:t>
      </w:r>
      <w:proofErr w:type="spellEnd"/>
      <w:r w:rsidR="00282686" w:rsidRPr="00D52502">
        <w:rPr>
          <w:rFonts w:ascii="Century Gothic" w:hAnsi="Century Gothic"/>
          <w:color w:val="000000" w:themeColor="text1"/>
          <w:sz w:val="20"/>
        </w:rPr>
        <w:t xml:space="preserve"> </w:t>
      </w:r>
      <w:r w:rsidRPr="00D52502">
        <w:rPr>
          <w:rFonts w:ascii="Century Gothic" w:hAnsi="Century Gothic"/>
          <w:color w:val="000000" w:themeColor="text1"/>
          <w:sz w:val="20"/>
        </w:rPr>
        <w:t xml:space="preserve">zu bieten", </w:t>
      </w:r>
      <w:r w:rsidR="008A4BED" w:rsidRPr="00D52502">
        <w:rPr>
          <w:rFonts w:ascii="Century Gothic" w:hAnsi="Century Gothic"/>
          <w:color w:val="000000" w:themeColor="text1"/>
          <w:sz w:val="20"/>
        </w:rPr>
        <w:t xml:space="preserve">betont </w:t>
      </w:r>
      <w:proofErr w:type="spellStart"/>
      <w:r w:rsidR="008A4BED" w:rsidRPr="00D52502">
        <w:rPr>
          <w:rFonts w:ascii="Century Gothic" w:hAnsi="Century Gothic"/>
          <w:color w:val="000000" w:themeColor="text1"/>
          <w:sz w:val="20"/>
        </w:rPr>
        <w:t>Kapeller</w:t>
      </w:r>
      <w:r w:rsidR="00DB7BEA" w:rsidRPr="00D52502">
        <w:rPr>
          <w:rFonts w:ascii="Century Gothic" w:hAnsi="Century Gothic"/>
          <w:color w:val="000000" w:themeColor="text1"/>
          <w:sz w:val="20"/>
        </w:rPr>
        <w:t>-Hopfgartner</w:t>
      </w:r>
      <w:proofErr w:type="spellEnd"/>
      <w:r w:rsidR="008A4BED" w:rsidRPr="00D52502">
        <w:rPr>
          <w:rFonts w:ascii="Century Gothic" w:hAnsi="Century Gothic"/>
          <w:color w:val="000000" w:themeColor="text1"/>
          <w:sz w:val="20"/>
        </w:rPr>
        <w:t xml:space="preserve"> die strategische Bedeutung der Seilbahnen für </w:t>
      </w:r>
      <w:r w:rsidR="00DB7BEA" w:rsidRPr="00D52502">
        <w:rPr>
          <w:rFonts w:ascii="Century Gothic" w:hAnsi="Century Gothic"/>
          <w:color w:val="000000" w:themeColor="text1"/>
          <w:sz w:val="20"/>
        </w:rPr>
        <w:t xml:space="preserve">die </w:t>
      </w:r>
      <w:r w:rsidR="008A4BED" w:rsidRPr="00D52502">
        <w:rPr>
          <w:rFonts w:ascii="Century Gothic" w:hAnsi="Century Gothic"/>
          <w:color w:val="000000" w:themeColor="text1"/>
          <w:sz w:val="20"/>
        </w:rPr>
        <w:t>Saisonverlängerung im Frühjahr und Herbst. Und er streicht die bedeut</w:t>
      </w:r>
      <w:r w:rsidR="00F91F60">
        <w:rPr>
          <w:rFonts w:ascii="Century Gothic" w:hAnsi="Century Gothic"/>
          <w:color w:val="000000" w:themeColor="text1"/>
          <w:sz w:val="20"/>
        </w:rPr>
        <w:t>ende</w:t>
      </w:r>
      <w:r w:rsidR="008A4BED" w:rsidRPr="00D52502">
        <w:rPr>
          <w:rFonts w:ascii="Century Gothic" w:hAnsi="Century Gothic"/>
          <w:color w:val="000000" w:themeColor="text1"/>
          <w:sz w:val="20"/>
        </w:rPr>
        <w:t xml:space="preserve"> Rolle, Besucher emissionsfrei auf die Berge und wieder ins Tal zu transportieren hervor: </w:t>
      </w:r>
      <w:r w:rsidR="008A4BED" w:rsidRPr="00D52502">
        <w:rPr>
          <w:rFonts w:ascii="Century Gothic" w:hAnsi="Century Gothic"/>
          <w:color w:val="000000" w:themeColor="text1"/>
          <w:sz w:val="20"/>
        </w:rPr>
        <w:t>"Die Sommerbergbahnen sind mehr denn je die bequemste, einfachste und ökologischste Form</w:t>
      </w:r>
      <w:r w:rsidR="00C6322B" w:rsidRPr="00D52502">
        <w:rPr>
          <w:rFonts w:ascii="Century Gothic" w:hAnsi="Century Gothic"/>
          <w:color w:val="000000" w:themeColor="text1"/>
          <w:sz w:val="20"/>
        </w:rPr>
        <w:t>,</w:t>
      </w:r>
      <w:r w:rsidR="008A4BED" w:rsidRPr="00D52502">
        <w:rPr>
          <w:rFonts w:ascii="Century Gothic" w:hAnsi="Century Gothic"/>
          <w:color w:val="000000" w:themeColor="text1"/>
          <w:sz w:val="20"/>
        </w:rPr>
        <w:t xml:space="preserve"> </w:t>
      </w:r>
      <w:r w:rsidR="00D11351">
        <w:rPr>
          <w:rFonts w:ascii="Century Gothic" w:hAnsi="Century Gothic"/>
          <w:color w:val="000000" w:themeColor="text1"/>
          <w:sz w:val="20"/>
        </w:rPr>
        <w:t>die Erlebnisarena Berg</w:t>
      </w:r>
      <w:r w:rsidR="008A4BED" w:rsidRPr="00D52502">
        <w:rPr>
          <w:rFonts w:ascii="Century Gothic" w:hAnsi="Century Gothic"/>
          <w:color w:val="000000" w:themeColor="text1"/>
          <w:sz w:val="20"/>
        </w:rPr>
        <w:t xml:space="preserve"> genießen</w:t>
      </w:r>
      <w:r w:rsidR="00C6322B" w:rsidRPr="00D52502">
        <w:rPr>
          <w:rFonts w:ascii="Century Gothic" w:hAnsi="Century Gothic"/>
          <w:color w:val="000000" w:themeColor="text1"/>
          <w:sz w:val="20"/>
        </w:rPr>
        <w:t xml:space="preserve"> zu können</w:t>
      </w:r>
      <w:r w:rsidR="008A4BED" w:rsidRPr="00D52502">
        <w:rPr>
          <w:rFonts w:ascii="Century Gothic" w:hAnsi="Century Gothic"/>
          <w:color w:val="000000" w:themeColor="text1"/>
          <w:sz w:val="20"/>
        </w:rPr>
        <w:t>."</w:t>
      </w:r>
    </w:p>
    <w:p w:rsidR="00DF44D8" w:rsidRPr="00D52502" w:rsidRDefault="00DF44D8" w:rsidP="00DF44D8">
      <w:pPr>
        <w:spacing w:line="336" w:lineRule="auto"/>
        <w:rPr>
          <w:rFonts w:ascii="Century Gothic" w:hAnsi="Century Gothic"/>
          <w:color w:val="000000" w:themeColor="text1"/>
          <w:sz w:val="20"/>
        </w:rPr>
      </w:pPr>
    </w:p>
    <w:p w:rsidR="00DF44D8" w:rsidRPr="00D52502" w:rsidRDefault="00D8397F" w:rsidP="00DF44D8">
      <w:pPr>
        <w:spacing w:line="336" w:lineRule="auto"/>
        <w:rPr>
          <w:rFonts w:ascii="Century Gothic" w:hAnsi="Century Gothic"/>
          <w:b/>
          <w:color w:val="000000" w:themeColor="text1"/>
        </w:rPr>
      </w:pPr>
      <w:r>
        <w:rPr>
          <w:rFonts w:ascii="Century Gothic" w:hAnsi="Century Gothic"/>
          <w:b/>
          <w:color w:val="000000" w:themeColor="text1"/>
        </w:rPr>
        <w:t>Viele v</w:t>
      </w:r>
      <w:r w:rsidR="00DF44D8" w:rsidRPr="00D52502">
        <w:rPr>
          <w:rFonts w:ascii="Century Gothic" w:hAnsi="Century Gothic"/>
          <w:b/>
          <w:color w:val="000000" w:themeColor="text1"/>
        </w:rPr>
        <w:t>erschied</w:t>
      </w:r>
      <w:r w:rsidR="00360782" w:rsidRPr="00D52502">
        <w:rPr>
          <w:rFonts w:ascii="Century Gothic" w:hAnsi="Century Gothic"/>
          <w:b/>
          <w:color w:val="000000" w:themeColor="text1"/>
        </w:rPr>
        <w:t>ene</w:t>
      </w:r>
      <w:r w:rsidR="00DF44D8" w:rsidRPr="00D52502">
        <w:rPr>
          <w:rFonts w:ascii="Century Gothic" w:hAnsi="Century Gothic"/>
          <w:b/>
          <w:color w:val="000000" w:themeColor="text1"/>
        </w:rPr>
        <w:t xml:space="preserve"> Gästegruppen</w:t>
      </w:r>
    </w:p>
    <w:p w:rsidR="00DF44D8" w:rsidRPr="00D52502" w:rsidRDefault="00DF44D8" w:rsidP="00DF44D8">
      <w:pPr>
        <w:spacing w:line="336" w:lineRule="auto"/>
        <w:rPr>
          <w:rFonts w:ascii="Century Gothic" w:hAnsi="Century Gothic"/>
          <w:color w:val="000000" w:themeColor="text1"/>
          <w:sz w:val="20"/>
        </w:rPr>
      </w:pPr>
      <w:r w:rsidRPr="00D52502">
        <w:rPr>
          <w:rFonts w:ascii="Century Gothic" w:hAnsi="Century Gothic"/>
          <w:color w:val="000000" w:themeColor="text1"/>
          <w:sz w:val="20"/>
        </w:rPr>
        <w:t xml:space="preserve">"Wir </w:t>
      </w:r>
      <w:r w:rsidR="00C6322B" w:rsidRPr="00D52502">
        <w:rPr>
          <w:rFonts w:ascii="Century Gothic" w:hAnsi="Century Gothic"/>
          <w:color w:val="000000" w:themeColor="text1"/>
          <w:sz w:val="20"/>
        </w:rPr>
        <w:t>heißen</w:t>
      </w:r>
      <w:r w:rsidR="00963435" w:rsidRPr="00D52502">
        <w:rPr>
          <w:rFonts w:ascii="Century Gothic" w:hAnsi="Century Gothic"/>
          <w:color w:val="000000" w:themeColor="text1"/>
          <w:sz w:val="20"/>
        </w:rPr>
        <w:t xml:space="preserve"> </w:t>
      </w:r>
      <w:r w:rsidRPr="00D52502">
        <w:rPr>
          <w:rFonts w:ascii="Century Gothic" w:hAnsi="Century Gothic"/>
          <w:color w:val="000000" w:themeColor="text1"/>
          <w:sz w:val="20"/>
        </w:rPr>
        <w:t>auf unser</w:t>
      </w:r>
      <w:r w:rsidR="00963435" w:rsidRPr="00D52502">
        <w:rPr>
          <w:rFonts w:ascii="Century Gothic" w:hAnsi="Century Gothic"/>
          <w:color w:val="000000" w:themeColor="text1"/>
          <w:sz w:val="20"/>
        </w:rPr>
        <w:t>en</w:t>
      </w:r>
      <w:r w:rsidRPr="00D52502">
        <w:rPr>
          <w:rFonts w:ascii="Century Gothic" w:hAnsi="Century Gothic"/>
          <w:color w:val="000000" w:themeColor="text1"/>
          <w:sz w:val="20"/>
        </w:rPr>
        <w:t xml:space="preserve"> Bergen </w:t>
      </w:r>
      <w:r w:rsidR="00360782" w:rsidRPr="00D52502">
        <w:rPr>
          <w:rFonts w:ascii="Century Gothic" w:hAnsi="Century Gothic"/>
          <w:color w:val="000000" w:themeColor="text1"/>
          <w:sz w:val="20"/>
        </w:rPr>
        <w:t xml:space="preserve">zahlreiche </w:t>
      </w:r>
      <w:r w:rsidRPr="00D52502">
        <w:rPr>
          <w:rFonts w:ascii="Century Gothic" w:hAnsi="Century Gothic"/>
          <w:color w:val="000000" w:themeColor="text1"/>
          <w:sz w:val="20"/>
        </w:rPr>
        <w:t>verschiedene Gästegruppen</w:t>
      </w:r>
      <w:r w:rsidR="00225156" w:rsidRPr="00D52502">
        <w:rPr>
          <w:rFonts w:ascii="Century Gothic" w:hAnsi="Century Gothic"/>
          <w:color w:val="000000" w:themeColor="text1"/>
          <w:sz w:val="20"/>
        </w:rPr>
        <w:t xml:space="preserve"> von Kleinkindern bis Großeltern</w:t>
      </w:r>
      <w:r w:rsidR="00C6322B" w:rsidRPr="00D52502">
        <w:rPr>
          <w:rFonts w:ascii="Century Gothic" w:hAnsi="Century Gothic"/>
          <w:color w:val="000000" w:themeColor="text1"/>
          <w:sz w:val="20"/>
        </w:rPr>
        <w:t xml:space="preserve"> willkommen</w:t>
      </w:r>
      <w:r w:rsidRPr="00D52502">
        <w:rPr>
          <w:rFonts w:ascii="Century Gothic" w:hAnsi="Century Gothic"/>
          <w:color w:val="000000" w:themeColor="text1"/>
          <w:sz w:val="20"/>
        </w:rPr>
        <w:t xml:space="preserve">. Ein Teil der Besucher kommt, um das </w:t>
      </w:r>
      <w:r w:rsidR="00C6322B" w:rsidRPr="00D52502">
        <w:rPr>
          <w:rFonts w:ascii="Century Gothic" w:hAnsi="Century Gothic"/>
          <w:color w:val="000000" w:themeColor="text1"/>
          <w:sz w:val="20"/>
        </w:rPr>
        <w:t>O</w:t>
      </w:r>
      <w:r w:rsidRPr="00D52502">
        <w:rPr>
          <w:rFonts w:ascii="Century Gothic" w:hAnsi="Century Gothic"/>
          <w:color w:val="000000" w:themeColor="text1"/>
          <w:sz w:val="20"/>
        </w:rPr>
        <w:t>ben</w:t>
      </w:r>
      <w:r w:rsidR="00C6322B" w:rsidRPr="00D52502">
        <w:rPr>
          <w:rFonts w:ascii="Century Gothic" w:hAnsi="Century Gothic"/>
          <w:color w:val="000000" w:themeColor="text1"/>
          <w:sz w:val="20"/>
        </w:rPr>
        <w:t>-Sein</w:t>
      </w:r>
      <w:r w:rsidRPr="00D52502">
        <w:rPr>
          <w:rFonts w:ascii="Century Gothic" w:hAnsi="Century Gothic"/>
          <w:color w:val="000000" w:themeColor="text1"/>
          <w:sz w:val="20"/>
        </w:rPr>
        <w:t xml:space="preserve"> am Berg zu genießen, einzukehren und leichte Bergspaziergänge zu machen. Eine zweite Gruppe wird von unsere</w:t>
      </w:r>
      <w:r w:rsidR="00360782" w:rsidRPr="00D52502">
        <w:rPr>
          <w:rFonts w:ascii="Century Gothic" w:hAnsi="Century Gothic"/>
          <w:color w:val="000000" w:themeColor="text1"/>
          <w:sz w:val="20"/>
        </w:rPr>
        <w:t>n</w:t>
      </w:r>
      <w:r w:rsidRPr="00D52502">
        <w:rPr>
          <w:rFonts w:ascii="Century Gothic" w:hAnsi="Century Gothic"/>
          <w:color w:val="000000" w:themeColor="text1"/>
          <w:sz w:val="20"/>
        </w:rPr>
        <w:t xml:space="preserve"> Erlebnisattraktionen</w:t>
      </w:r>
      <w:r w:rsidR="00963435" w:rsidRPr="00D52502">
        <w:rPr>
          <w:rFonts w:ascii="Century Gothic" w:hAnsi="Century Gothic"/>
          <w:color w:val="000000" w:themeColor="text1"/>
          <w:sz w:val="20"/>
        </w:rPr>
        <w:t>,</w:t>
      </w:r>
      <w:r w:rsidRPr="00D52502">
        <w:rPr>
          <w:rFonts w:ascii="Century Gothic" w:hAnsi="Century Gothic"/>
          <w:color w:val="000000" w:themeColor="text1"/>
          <w:sz w:val="20"/>
        </w:rPr>
        <w:t xml:space="preserve"> </w:t>
      </w:r>
      <w:r w:rsidR="00963435" w:rsidRPr="00D52502">
        <w:rPr>
          <w:rFonts w:ascii="Century Gothic" w:hAnsi="Century Gothic"/>
          <w:color w:val="000000" w:themeColor="text1"/>
          <w:sz w:val="20"/>
        </w:rPr>
        <w:t>von</w:t>
      </w:r>
      <w:r w:rsidRPr="00D52502">
        <w:rPr>
          <w:rFonts w:ascii="Century Gothic" w:hAnsi="Century Gothic"/>
          <w:color w:val="000000" w:themeColor="text1"/>
          <w:sz w:val="20"/>
        </w:rPr>
        <w:t xml:space="preserve"> Familien-Themenwege</w:t>
      </w:r>
      <w:r w:rsidR="00963435" w:rsidRPr="00D52502">
        <w:rPr>
          <w:rFonts w:ascii="Century Gothic" w:hAnsi="Century Gothic"/>
          <w:color w:val="000000" w:themeColor="text1"/>
          <w:sz w:val="20"/>
        </w:rPr>
        <w:t>n</w:t>
      </w:r>
      <w:r w:rsidR="00360782" w:rsidRPr="00D52502">
        <w:rPr>
          <w:rFonts w:ascii="Century Gothic" w:hAnsi="Century Gothic"/>
          <w:color w:val="000000" w:themeColor="text1"/>
          <w:sz w:val="20"/>
        </w:rPr>
        <w:t xml:space="preserve"> </w:t>
      </w:r>
      <w:r w:rsidR="00963435" w:rsidRPr="00D52502">
        <w:rPr>
          <w:rFonts w:ascii="Century Gothic" w:hAnsi="Century Gothic"/>
          <w:color w:val="000000" w:themeColor="text1"/>
          <w:sz w:val="20"/>
        </w:rPr>
        <w:t>bis</w:t>
      </w:r>
      <w:r w:rsidRPr="00D52502">
        <w:rPr>
          <w:rFonts w:ascii="Century Gothic" w:hAnsi="Century Gothic"/>
          <w:color w:val="000000" w:themeColor="text1"/>
          <w:sz w:val="20"/>
        </w:rPr>
        <w:t xml:space="preserve"> Sommerrodelbahnen angezogen. Andere kommen</w:t>
      </w:r>
      <w:r w:rsidR="00963435" w:rsidRPr="00D52502">
        <w:rPr>
          <w:rFonts w:ascii="Century Gothic" w:hAnsi="Century Gothic"/>
          <w:color w:val="000000" w:themeColor="text1"/>
          <w:sz w:val="20"/>
        </w:rPr>
        <w:t>,</w:t>
      </w:r>
      <w:r w:rsidRPr="00D52502">
        <w:rPr>
          <w:rFonts w:ascii="Century Gothic" w:hAnsi="Century Gothic"/>
          <w:color w:val="000000" w:themeColor="text1"/>
          <w:sz w:val="20"/>
        </w:rPr>
        <w:t xml:space="preserve"> um ab Mittel- oder Bergstation von gemütlich bis sportlich zu wandern. Mountainbiker nutzen </w:t>
      </w:r>
      <w:r w:rsidR="00360782" w:rsidRPr="00D52502">
        <w:rPr>
          <w:rFonts w:ascii="Century Gothic" w:hAnsi="Century Gothic"/>
          <w:color w:val="000000" w:themeColor="text1"/>
          <w:sz w:val="20"/>
        </w:rPr>
        <w:t xml:space="preserve">das </w:t>
      </w:r>
      <w:r w:rsidRPr="00D52502">
        <w:rPr>
          <w:rFonts w:ascii="Century Gothic" w:hAnsi="Century Gothic"/>
          <w:color w:val="000000" w:themeColor="text1"/>
          <w:sz w:val="20"/>
        </w:rPr>
        <w:t>Bergauf-Transportservice</w:t>
      </w:r>
      <w:r w:rsidR="00360782" w:rsidRPr="00D52502">
        <w:rPr>
          <w:rFonts w:ascii="Century Gothic" w:hAnsi="Century Gothic"/>
          <w:color w:val="000000" w:themeColor="text1"/>
          <w:sz w:val="20"/>
        </w:rPr>
        <w:t xml:space="preserve"> per Seilbahn,</w:t>
      </w:r>
      <w:r w:rsidRPr="00D52502">
        <w:rPr>
          <w:rFonts w:ascii="Century Gothic" w:hAnsi="Century Gothic"/>
          <w:color w:val="000000" w:themeColor="text1"/>
          <w:sz w:val="20"/>
        </w:rPr>
        <w:t xml:space="preserve"> um dann auf einem unserer Flow</w:t>
      </w:r>
      <w:r w:rsidR="00925BC6" w:rsidRPr="00D52502">
        <w:rPr>
          <w:rFonts w:ascii="Century Gothic" w:hAnsi="Century Gothic"/>
          <w:color w:val="000000" w:themeColor="text1"/>
          <w:sz w:val="20"/>
        </w:rPr>
        <w:t xml:space="preserve"> T</w:t>
      </w:r>
      <w:r w:rsidRPr="00D52502">
        <w:rPr>
          <w:rFonts w:ascii="Century Gothic" w:hAnsi="Century Gothic"/>
          <w:color w:val="000000" w:themeColor="text1"/>
          <w:sz w:val="20"/>
        </w:rPr>
        <w:t xml:space="preserve">rails oder </w:t>
      </w:r>
      <w:proofErr w:type="spellStart"/>
      <w:r w:rsidRPr="00D52502">
        <w:rPr>
          <w:rFonts w:ascii="Century Gothic" w:hAnsi="Century Gothic"/>
          <w:color w:val="000000" w:themeColor="text1"/>
          <w:sz w:val="20"/>
        </w:rPr>
        <w:t>Naturtrails</w:t>
      </w:r>
      <w:proofErr w:type="spellEnd"/>
      <w:r w:rsidRPr="00D52502">
        <w:rPr>
          <w:rFonts w:ascii="Century Gothic" w:hAnsi="Century Gothic"/>
          <w:color w:val="000000" w:themeColor="text1"/>
          <w:sz w:val="20"/>
        </w:rPr>
        <w:t xml:space="preserve"> talwärts zu fahren. Und Spezialangebote</w:t>
      </w:r>
      <w:r w:rsidR="00225156" w:rsidRPr="00D52502">
        <w:rPr>
          <w:rFonts w:ascii="Century Gothic" w:hAnsi="Century Gothic"/>
          <w:color w:val="000000" w:themeColor="text1"/>
          <w:sz w:val="20"/>
        </w:rPr>
        <w:t xml:space="preserve"> sprechen mit </w:t>
      </w:r>
      <w:r w:rsidRPr="00D52502">
        <w:rPr>
          <w:rFonts w:ascii="Century Gothic" w:hAnsi="Century Gothic"/>
          <w:color w:val="000000" w:themeColor="text1"/>
          <w:sz w:val="20"/>
        </w:rPr>
        <w:t>Klettersteige</w:t>
      </w:r>
      <w:r w:rsidR="00225156" w:rsidRPr="00D52502">
        <w:rPr>
          <w:rFonts w:ascii="Century Gothic" w:hAnsi="Century Gothic"/>
          <w:color w:val="000000" w:themeColor="text1"/>
          <w:sz w:val="20"/>
        </w:rPr>
        <w:t>n</w:t>
      </w:r>
      <w:r w:rsidRPr="00D52502">
        <w:rPr>
          <w:rFonts w:ascii="Century Gothic" w:hAnsi="Century Gothic"/>
          <w:color w:val="000000" w:themeColor="text1"/>
          <w:sz w:val="20"/>
        </w:rPr>
        <w:t xml:space="preserve"> nahe der Seilbahn-Bergstation</w:t>
      </w:r>
      <w:r w:rsidR="00225156" w:rsidRPr="00D52502">
        <w:rPr>
          <w:rFonts w:ascii="Century Gothic" w:hAnsi="Century Gothic"/>
          <w:color w:val="000000" w:themeColor="text1"/>
          <w:sz w:val="20"/>
        </w:rPr>
        <w:t xml:space="preserve">, </w:t>
      </w:r>
      <w:r w:rsidRPr="00D52502">
        <w:rPr>
          <w:rFonts w:ascii="Century Gothic" w:hAnsi="Century Gothic"/>
          <w:color w:val="000000" w:themeColor="text1"/>
          <w:sz w:val="20"/>
        </w:rPr>
        <w:t>Yoga am Berg</w:t>
      </w:r>
      <w:r w:rsidR="00225156" w:rsidRPr="00D52502">
        <w:rPr>
          <w:rFonts w:ascii="Century Gothic" w:hAnsi="Century Gothic"/>
          <w:color w:val="000000" w:themeColor="text1"/>
          <w:sz w:val="20"/>
        </w:rPr>
        <w:t xml:space="preserve">, Paragleitmöglichkeiten oder </w:t>
      </w:r>
      <w:r w:rsidR="00F91F60">
        <w:rPr>
          <w:rFonts w:ascii="Century Gothic" w:hAnsi="Century Gothic"/>
          <w:color w:val="000000" w:themeColor="text1"/>
          <w:sz w:val="20"/>
        </w:rPr>
        <w:lastRenderedPageBreak/>
        <w:t>anspruchsvolle</w:t>
      </w:r>
      <w:bookmarkStart w:id="0" w:name="_GoBack"/>
      <w:bookmarkEnd w:id="0"/>
      <w:r w:rsidR="00225156" w:rsidRPr="00D52502">
        <w:rPr>
          <w:rFonts w:ascii="Century Gothic" w:hAnsi="Century Gothic"/>
          <w:color w:val="000000" w:themeColor="text1"/>
          <w:sz w:val="20"/>
        </w:rPr>
        <w:t xml:space="preserve"> Bergauf-Trainingsstrecken inklusive Seilbahn-Talfahrt besonders sportliche </w:t>
      </w:r>
      <w:r w:rsidRPr="00D52502">
        <w:rPr>
          <w:rFonts w:ascii="Century Gothic" w:hAnsi="Century Gothic"/>
          <w:color w:val="000000" w:themeColor="text1"/>
          <w:sz w:val="20"/>
        </w:rPr>
        <w:t>Gäste an</w:t>
      </w:r>
      <w:r w:rsidR="00C6322B" w:rsidRPr="00D52502">
        <w:rPr>
          <w:rFonts w:ascii="Century Gothic" w:hAnsi="Century Gothic"/>
          <w:color w:val="000000" w:themeColor="text1"/>
          <w:sz w:val="20"/>
        </w:rPr>
        <w:t>", beschreibt der Seilbahnexperte die unterschiedlichen Gästegruppen.</w:t>
      </w:r>
    </w:p>
    <w:p w:rsidR="00DF44D8" w:rsidRPr="00D52502" w:rsidRDefault="00DF44D8" w:rsidP="00DF44D8">
      <w:pPr>
        <w:spacing w:line="336" w:lineRule="auto"/>
        <w:rPr>
          <w:rFonts w:ascii="Century Gothic" w:hAnsi="Century Gothic"/>
          <w:color w:val="000000" w:themeColor="text1"/>
          <w:sz w:val="20"/>
        </w:rPr>
      </w:pPr>
    </w:p>
    <w:p w:rsidR="00DF44D8" w:rsidRPr="00D52502" w:rsidRDefault="00DF44D8" w:rsidP="00DF44D8">
      <w:pPr>
        <w:spacing w:line="336" w:lineRule="auto"/>
        <w:rPr>
          <w:rFonts w:ascii="Century Gothic" w:hAnsi="Century Gothic"/>
          <w:b/>
          <w:color w:val="000000" w:themeColor="text1"/>
        </w:rPr>
      </w:pPr>
      <w:r w:rsidRPr="00D52502">
        <w:rPr>
          <w:rFonts w:ascii="Century Gothic" w:hAnsi="Century Gothic"/>
          <w:b/>
          <w:color w:val="000000" w:themeColor="text1"/>
        </w:rPr>
        <w:t>Rückblick Sommer 2022</w:t>
      </w:r>
    </w:p>
    <w:p w:rsidR="00DF44D8" w:rsidRPr="00D52502" w:rsidRDefault="00DF44D8" w:rsidP="00303A19">
      <w:pPr>
        <w:spacing w:line="336" w:lineRule="auto"/>
        <w:rPr>
          <w:rFonts w:ascii="Century Gothic" w:hAnsi="Century Gothic"/>
          <w:color w:val="000000" w:themeColor="text1"/>
          <w:sz w:val="20"/>
        </w:rPr>
      </w:pPr>
      <w:r w:rsidRPr="00D52502">
        <w:rPr>
          <w:rFonts w:ascii="Century Gothic" w:hAnsi="Century Gothic"/>
          <w:color w:val="000000" w:themeColor="text1"/>
          <w:sz w:val="20"/>
        </w:rPr>
        <w:t>"Mit der abgelaufenen Sommersaison sind wir zufrieden. Trotz hoher Inflation, hohen Energie- und Lebens</w:t>
      </w:r>
      <w:r w:rsidR="00360782" w:rsidRPr="00D52502">
        <w:rPr>
          <w:rFonts w:ascii="Century Gothic" w:hAnsi="Century Gothic"/>
          <w:color w:val="000000" w:themeColor="text1"/>
          <w:sz w:val="20"/>
        </w:rPr>
        <w:t>haltungs</w:t>
      </w:r>
      <w:r w:rsidRPr="00D52502">
        <w:rPr>
          <w:rFonts w:ascii="Century Gothic" w:hAnsi="Century Gothic"/>
          <w:color w:val="000000" w:themeColor="text1"/>
          <w:sz w:val="20"/>
        </w:rPr>
        <w:t xml:space="preserve">kosten konnten wir auch diesen Sommer wieder zahlreiche Berg- und Bike-Enthusiasten auf unseren </w:t>
      </w:r>
      <w:r w:rsidR="00360782" w:rsidRPr="00D52502">
        <w:rPr>
          <w:rFonts w:ascii="Century Gothic" w:hAnsi="Century Gothic"/>
          <w:color w:val="000000" w:themeColor="text1"/>
          <w:sz w:val="20"/>
        </w:rPr>
        <w:t>G</w:t>
      </w:r>
      <w:r w:rsidRPr="00D52502">
        <w:rPr>
          <w:rFonts w:ascii="Century Gothic" w:hAnsi="Century Gothic"/>
          <w:color w:val="000000" w:themeColor="text1"/>
          <w:sz w:val="20"/>
        </w:rPr>
        <w:t xml:space="preserve">ipfeln begrüßen", </w:t>
      </w:r>
      <w:r w:rsidR="00C6322B" w:rsidRPr="00D52502">
        <w:rPr>
          <w:rFonts w:ascii="Century Gothic" w:hAnsi="Century Gothic"/>
          <w:color w:val="000000" w:themeColor="text1"/>
          <w:sz w:val="20"/>
        </w:rPr>
        <w:t>zieht</w:t>
      </w:r>
      <w:r w:rsidRPr="00D52502">
        <w:rPr>
          <w:rFonts w:ascii="Century Gothic" w:hAnsi="Century Gothic"/>
          <w:color w:val="000000" w:themeColor="text1"/>
          <w:sz w:val="20"/>
        </w:rPr>
        <w:t xml:space="preserve"> Hansjörg </w:t>
      </w:r>
      <w:proofErr w:type="spellStart"/>
      <w:r w:rsidRPr="00D52502">
        <w:rPr>
          <w:rFonts w:ascii="Century Gothic" w:hAnsi="Century Gothic"/>
          <w:color w:val="000000" w:themeColor="text1"/>
          <w:sz w:val="20"/>
        </w:rPr>
        <w:t>Pflauder</w:t>
      </w:r>
      <w:proofErr w:type="spellEnd"/>
      <w:r w:rsidRPr="00D52502">
        <w:rPr>
          <w:rFonts w:ascii="Century Gothic" w:hAnsi="Century Gothic"/>
          <w:color w:val="000000" w:themeColor="text1"/>
          <w:sz w:val="20"/>
        </w:rPr>
        <w:t>,</w:t>
      </w:r>
      <w:r w:rsidR="00360782" w:rsidRPr="00D52502">
        <w:rPr>
          <w:rFonts w:ascii="Century Gothic" w:hAnsi="Century Gothic"/>
          <w:color w:val="000000" w:themeColor="text1"/>
          <w:sz w:val="20"/>
        </w:rPr>
        <w:t xml:space="preserve"> </w:t>
      </w:r>
      <w:r w:rsidRPr="00D52502">
        <w:rPr>
          <w:rFonts w:ascii="Century Gothic" w:hAnsi="Century Gothic"/>
          <w:color w:val="000000" w:themeColor="text1"/>
          <w:sz w:val="20"/>
        </w:rPr>
        <w:t xml:space="preserve">Vorstand der Bad Kleinkirchheimer Bergbahnen, </w:t>
      </w:r>
      <w:r w:rsidR="00360782" w:rsidRPr="00D52502">
        <w:rPr>
          <w:rFonts w:ascii="Century Gothic" w:hAnsi="Century Gothic"/>
          <w:color w:val="000000" w:themeColor="text1"/>
          <w:sz w:val="20"/>
        </w:rPr>
        <w:t>Saisonbilanz</w:t>
      </w:r>
      <w:r w:rsidRPr="00D52502">
        <w:rPr>
          <w:rFonts w:ascii="Century Gothic" w:hAnsi="Century Gothic"/>
          <w:color w:val="000000" w:themeColor="text1"/>
          <w:sz w:val="20"/>
        </w:rPr>
        <w:t xml:space="preserve">. </w:t>
      </w:r>
      <w:r w:rsidR="00303A19" w:rsidRPr="00D52502">
        <w:rPr>
          <w:rFonts w:ascii="Century Gothic" w:hAnsi="Century Gothic"/>
          <w:color w:val="000000" w:themeColor="text1"/>
          <w:sz w:val="20"/>
        </w:rPr>
        <w:t xml:space="preserve">"Heuer befinden wir uns auf der </w:t>
      </w:r>
      <w:proofErr w:type="spellStart"/>
      <w:r w:rsidR="00303A19" w:rsidRPr="00D52502">
        <w:rPr>
          <w:rFonts w:ascii="Century Gothic" w:hAnsi="Century Gothic"/>
          <w:color w:val="000000" w:themeColor="text1"/>
          <w:sz w:val="20"/>
        </w:rPr>
        <w:t>Turracher</w:t>
      </w:r>
      <w:proofErr w:type="spellEnd"/>
      <w:r w:rsidR="00303A19" w:rsidRPr="00D52502">
        <w:rPr>
          <w:rFonts w:ascii="Century Gothic" w:hAnsi="Century Gothic"/>
          <w:color w:val="000000" w:themeColor="text1"/>
          <w:sz w:val="20"/>
        </w:rPr>
        <w:t xml:space="preserve"> Höhe wieder auf dem sehr guten Gäste- und Nachfrageniveau von 2019. Die beiden letzten Sommer waren bei uns weit überdurchschnittlich gut", betont Fritz </w:t>
      </w:r>
      <w:proofErr w:type="spellStart"/>
      <w:r w:rsidR="00303A19" w:rsidRPr="00D52502">
        <w:rPr>
          <w:rFonts w:ascii="Century Gothic" w:hAnsi="Century Gothic"/>
          <w:color w:val="000000" w:themeColor="text1"/>
          <w:sz w:val="20"/>
        </w:rPr>
        <w:t>Gambs</w:t>
      </w:r>
      <w:proofErr w:type="spellEnd"/>
      <w:r w:rsidR="00303A19" w:rsidRPr="00D52502">
        <w:rPr>
          <w:rFonts w:ascii="Century Gothic" w:hAnsi="Century Gothic"/>
          <w:color w:val="000000" w:themeColor="text1"/>
          <w:sz w:val="20"/>
        </w:rPr>
        <w:t xml:space="preserve">, Geschäftsführer der Bergbahnen </w:t>
      </w:r>
      <w:proofErr w:type="spellStart"/>
      <w:r w:rsidR="00303A19" w:rsidRPr="00D52502">
        <w:rPr>
          <w:rFonts w:ascii="Century Gothic" w:hAnsi="Century Gothic"/>
          <w:color w:val="000000" w:themeColor="text1"/>
          <w:sz w:val="20"/>
        </w:rPr>
        <w:t>Turracher</w:t>
      </w:r>
      <w:proofErr w:type="spellEnd"/>
      <w:r w:rsidR="00303A19" w:rsidRPr="00D52502">
        <w:rPr>
          <w:rFonts w:ascii="Century Gothic" w:hAnsi="Century Gothic"/>
          <w:color w:val="000000" w:themeColor="text1"/>
          <w:sz w:val="20"/>
        </w:rPr>
        <w:t xml:space="preserve"> Höhe. </w:t>
      </w:r>
      <w:r w:rsidRPr="00D52502">
        <w:rPr>
          <w:rFonts w:ascii="Century Gothic" w:hAnsi="Century Gothic"/>
          <w:color w:val="000000" w:themeColor="text1"/>
          <w:sz w:val="20"/>
        </w:rPr>
        <w:t xml:space="preserve">"Der Sommer am Berg wird immer beliebter", resümiert auch Wolfgang Löscher vom Dreiländereck erfreut. "Der Sommer war insgesamt gut. Der September allerdings war wegen der verregneten Wochenenden mies. Der Oktober dafür hervorragend", fasst Hubert </w:t>
      </w:r>
      <w:proofErr w:type="spellStart"/>
      <w:r w:rsidRPr="00D52502">
        <w:rPr>
          <w:rFonts w:ascii="Century Gothic" w:hAnsi="Century Gothic"/>
          <w:color w:val="000000" w:themeColor="text1"/>
          <w:sz w:val="20"/>
        </w:rPr>
        <w:t>Ramskogler</w:t>
      </w:r>
      <w:proofErr w:type="spellEnd"/>
      <w:r w:rsidRPr="00D52502">
        <w:rPr>
          <w:rFonts w:ascii="Century Gothic" w:hAnsi="Century Gothic"/>
          <w:color w:val="000000" w:themeColor="text1"/>
          <w:sz w:val="20"/>
        </w:rPr>
        <w:t xml:space="preserve"> von de</w:t>
      </w:r>
      <w:r w:rsidR="00360782" w:rsidRPr="00D52502">
        <w:rPr>
          <w:rFonts w:ascii="Century Gothic" w:hAnsi="Century Gothic"/>
          <w:color w:val="000000" w:themeColor="text1"/>
          <w:sz w:val="20"/>
        </w:rPr>
        <w:t>n</w:t>
      </w:r>
      <w:r w:rsidRPr="00D52502">
        <w:rPr>
          <w:rFonts w:ascii="Century Gothic" w:hAnsi="Century Gothic"/>
          <w:color w:val="000000" w:themeColor="text1"/>
          <w:sz w:val="20"/>
        </w:rPr>
        <w:t xml:space="preserve"> Petzen</w:t>
      </w:r>
      <w:r w:rsidR="00360782" w:rsidRPr="00D52502">
        <w:rPr>
          <w:rFonts w:ascii="Century Gothic" w:hAnsi="Century Gothic"/>
          <w:color w:val="000000" w:themeColor="text1"/>
          <w:sz w:val="20"/>
        </w:rPr>
        <w:t>-Bergbahnen</w:t>
      </w:r>
      <w:r w:rsidRPr="00D52502">
        <w:rPr>
          <w:rFonts w:ascii="Century Gothic" w:hAnsi="Century Gothic"/>
          <w:color w:val="000000" w:themeColor="text1"/>
          <w:sz w:val="20"/>
        </w:rPr>
        <w:t xml:space="preserve"> zusammen.</w:t>
      </w:r>
    </w:p>
    <w:p w:rsidR="007D6D39" w:rsidRPr="00D52502" w:rsidRDefault="007D6D39" w:rsidP="00334524">
      <w:pPr>
        <w:spacing w:line="336" w:lineRule="auto"/>
        <w:rPr>
          <w:rFonts w:ascii="Century Gothic" w:hAnsi="Century Gothic"/>
          <w:color w:val="000000" w:themeColor="text1"/>
          <w:sz w:val="20"/>
        </w:rPr>
      </w:pPr>
    </w:p>
    <w:p w:rsidR="007D6D39" w:rsidRPr="00D52502" w:rsidRDefault="007D6D39" w:rsidP="00334524">
      <w:pPr>
        <w:spacing w:line="336" w:lineRule="auto"/>
        <w:rPr>
          <w:rFonts w:ascii="Century Gothic" w:hAnsi="Century Gothic"/>
          <w:b/>
          <w:color w:val="000000" w:themeColor="text1"/>
        </w:rPr>
      </w:pPr>
      <w:r w:rsidRPr="00D52502">
        <w:rPr>
          <w:rFonts w:ascii="Century Gothic" w:hAnsi="Century Gothic"/>
          <w:b/>
          <w:color w:val="000000" w:themeColor="text1"/>
        </w:rPr>
        <w:t>Viele Neuigkeiten von 2020 bis 2022</w:t>
      </w:r>
    </w:p>
    <w:p w:rsidR="007D6D39" w:rsidRPr="00D52502" w:rsidRDefault="007D6D39" w:rsidP="00F9567F">
      <w:pPr>
        <w:spacing w:line="336" w:lineRule="auto"/>
        <w:rPr>
          <w:rFonts w:ascii="Century Gothic" w:hAnsi="Century Gothic"/>
          <w:color w:val="000000" w:themeColor="text1"/>
          <w:sz w:val="20"/>
        </w:rPr>
      </w:pPr>
      <w:r w:rsidRPr="00D52502">
        <w:rPr>
          <w:rFonts w:ascii="Century Gothic" w:hAnsi="Century Gothic"/>
          <w:color w:val="000000" w:themeColor="text1"/>
          <w:sz w:val="20"/>
        </w:rPr>
        <w:t xml:space="preserve">"Trotz aller Herausforderungen und Unsicherheiten seit Frühjahr 2020 haben die Kärntner Sommerbergbahnen </w:t>
      </w:r>
      <w:r w:rsidR="00360782" w:rsidRPr="00D52502">
        <w:rPr>
          <w:rFonts w:ascii="Century Gothic" w:hAnsi="Century Gothic"/>
          <w:color w:val="000000" w:themeColor="text1"/>
          <w:sz w:val="20"/>
        </w:rPr>
        <w:t>seither</w:t>
      </w:r>
      <w:r w:rsidRPr="00D52502">
        <w:rPr>
          <w:rFonts w:ascii="Century Gothic" w:hAnsi="Century Gothic"/>
          <w:color w:val="000000" w:themeColor="text1"/>
          <w:sz w:val="20"/>
        </w:rPr>
        <w:t xml:space="preserve"> viel in Qualität, Service und Erlebnisattraktionen am Berg investiert", streicht Fachgruppenobmann </w:t>
      </w:r>
      <w:proofErr w:type="spellStart"/>
      <w:r w:rsidRPr="00D52502">
        <w:rPr>
          <w:rFonts w:ascii="Century Gothic" w:hAnsi="Century Gothic"/>
          <w:color w:val="000000" w:themeColor="text1"/>
          <w:sz w:val="20"/>
        </w:rPr>
        <w:t>Kapeller-Hopfgartner</w:t>
      </w:r>
      <w:proofErr w:type="spellEnd"/>
      <w:r w:rsidRPr="00D52502">
        <w:rPr>
          <w:rFonts w:ascii="Century Gothic" w:hAnsi="Century Gothic"/>
          <w:color w:val="000000" w:themeColor="text1"/>
          <w:sz w:val="20"/>
        </w:rPr>
        <w:t xml:space="preserve"> das große Engagement seiner Kollegen hervor. Neben der Etablierung des Mountainbike-Angebots FLOW TRAILS KÄRNTEN (2020) waren das der neue </w:t>
      </w:r>
      <w:r w:rsidR="00360782" w:rsidRPr="00D52502">
        <w:rPr>
          <w:rFonts w:ascii="Century Gothic" w:hAnsi="Century Gothic"/>
          <w:color w:val="000000" w:themeColor="text1"/>
          <w:sz w:val="20"/>
        </w:rPr>
        <w:t>KAISERBURG BOB</w:t>
      </w:r>
      <w:r w:rsidRPr="00D52502">
        <w:rPr>
          <w:rFonts w:ascii="Century Gothic" w:hAnsi="Century Gothic"/>
          <w:color w:val="000000" w:themeColor="text1"/>
          <w:sz w:val="20"/>
        </w:rPr>
        <w:t>, die Rollbobbahn bei der Kaiserburgbahn in BAD KLEINKIRCHHEIM (2021)</w:t>
      </w:r>
      <w:r w:rsidR="00F9567F" w:rsidRPr="00D52502">
        <w:rPr>
          <w:rFonts w:ascii="Century Gothic" w:hAnsi="Century Gothic"/>
          <w:color w:val="000000" w:themeColor="text1"/>
          <w:sz w:val="20"/>
        </w:rPr>
        <w:t xml:space="preserve">, </w:t>
      </w:r>
      <w:r w:rsidRPr="00D52502">
        <w:rPr>
          <w:rFonts w:ascii="Century Gothic" w:hAnsi="Century Gothic"/>
          <w:color w:val="000000" w:themeColor="text1"/>
          <w:sz w:val="20"/>
        </w:rPr>
        <w:t xml:space="preserve">die </w:t>
      </w:r>
      <w:r w:rsidR="00F9567F" w:rsidRPr="00D52502">
        <w:rPr>
          <w:rFonts w:ascii="Century Gothic" w:hAnsi="Century Gothic"/>
          <w:color w:val="000000" w:themeColor="text1"/>
          <w:sz w:val="20"/>
        </w:rPr>
        <w:t xml:space="preserve">riesige </w:t>
      </w:r>
      <w:r w:rsidR="00360782" w:rsidRPr="00D52502">
        <w:rPr>
          <w:rFonts w:ascii="Century Gothic" w:hAnsi="Century Gothic"/>
          <w:color w:val="000000" w:themeColor="text1"/>
          <w:sz w:val="20"/>
        </w:rPr>
        <w:t>ALMSCHAUKEL "</w:t>
      </w:r>
      <w:proofErr w:type="spellStart"/>
      <w:r w:rsidR="00360782" w:rsidRPr="00D52502">
        <w:rPr>
          <w:rFonts w:ascii="Century Gothic" w:hAnsi="Century Gothic"/>
          <w:color w:val="000000" w:themeColor="text1"/>
          <w:sz w:val="20"/>
        </w:rPr>
        <w:t>DONDOLO</w:t>
      </w:r>
      <w:proofErr w:type="spellEnd"/>
      <w:r w:rsidR="00360782" w:rsidRPr="00D52502">
        <w:rPr>
          <w:rFonts w:ascii="Century Gothic" w:hAnsi="Century Gothic"/>
          <w:color w:val="000000" w:themeColor="text1"/>
          <w:sz w:val="20"/>
        </w:rPr>
        <w:t>"</w:t>
      </w:r>
      <w:r w:rsidRPr="00D52502">
        <w:rPr>
          <w:rFonts w:ascii="Century Gothic" w:hAnsi="Century Gothic"/>
          <w:color w:val="000000" w:themeColor="text1"/>
          <w:sz w:val="20"/>
        </w:rPr>
        <w:t xml:space="preserve"> auf der </w:t>
      </w:r>
      <w:proofErr w:type="spellStart"/>
      <w:r w:rsidRPr="00D52502">
        <w:rPr>
          <w:rFonts w:ascii="Century Gothic" w:hAnsi="Century Gothic"/>
          <w:color w:val="000000" w:themeColor="text1"/>
          <w:sz w:val="20"/>
        </w:rPr>
        <w:t>Tressdorfer</w:t>
      </w:r>
      <w:proofErr w:type="spellEnd"/>
      <w:r w:rsidRPr="00D52502">
        <w:rPr>
          <w:rFonts w:ascii="Century Gothic" w:hAnsi="Century Gothic"/>
          <w:color w:val="000000" w:themeColor="text1"/>
          <w:sz w:val="20"/>
        </w:rPr>
        <w:t xml:space="preserve"> Alm am </w:t>
      </w:r>
      <w:proofErr w:type="spellStart"/>
      <w:r w:rsidRPr="00D52502">
        <w:rPr>
          <w:rFonts w:ascii="Century Gothic" w:hAnsi="Century Gothic"/>
          <w:color w:val="000000" w:themeColor="text1"/>
          <w:sz w:val="20"/>
        </w:rPr>
        <w:t>NASSFELD</w:t>
      </w:r>
      <w:proofErr w:type="spellEnd"/>
      <w:r w:rsidR="00F9567F" w:rsidRPr="00D52502">
        <w:rPr>
          <w:rFonts w:ascii="Century Gothic" w:hAnsi="Century Gothic"/>
          <w:color w:val="000000" w:themeColor="text1"/>
          <w:sz w:val="20"/>
        </w:rPr>
        <w:t xml:space="preserve"> (2021)</w:t>
      </w:r>
      <w:r w:rsidRPr="00D52502">
        <w:rPr>
          <w:rFonts w:ascii="Century Gothic" w:hAnsi="Century Gothic"/>
          <w:color w:val="000000" w:themeColor="text1"/>
          <w:sz w:val="20"/>
        </w:rPr>
        <w:t xml:space="preserve"> </w:t>
      </w:r>
      <w:r w:rsidR="00F9567F" w:rsidRPr="00D52502">
        <w:rPr>
          <w:rFonts w:ascii="Century Gothic" w:hAnsi="Century Gothic"/>
          <w:color w:val="000000" w:themeColor="text1"/>
          <w:sz w:val="20"/>
        </w:rPr>
        <w:t xml:space="preserve">oder auf der </w:t>
      </w:r>
      <w:r w:rsidRPr="00D52502">
        <w:rPr>
          <w:rFonts w:ascii="Century Gothic" w:hAnsi="Century Gothic"/>
          <w:color w:val="000000" w:themeColor="text1"/>
          <w:sz w:val="20"/>
        </w:rPr>
        <w:t xml:space="preserve"> </w:t>
      </w:r>
      <w:proofErr w:type="spellStart"/>
      <w:r w:rsidR="00F9567F" w:rsidRPr="00D52502">
        <w:rPr>
          <w:rFonts w:ascii="Century Gothic" w:hAnsi="Century Gothic"/>
          <w:color w:val="000000" w:themeColor="text1"/>
          <w:sz w:val="20"/>
        </w:rPr>
        <w:t>GERLITZEN</w:t>
      </w:r>
      <w:proofErr w:type="spellEnd"/>
      <w:r w:rsidR="00F9567F" w:rsidRPr="00D52502">
        <w:rPr>
          <w:rFonts w:ascii="Century Gothic" w:hAnsi="Century Gothic"/>
          <w:color w:val="000000" w:themeColor="text1"/>
          <w:sz w:val="20"/>
        </w:rPr>
        <w:t xml:space="preserve"> ALPE (2021 bzw. 2022) eine </w:t>
      </w:r>
      <w:proofErr w:type="spellStart"/>
      <w:r w:rsidRPr="00D52502">
        <w:rPr>
          <w:rFonts w:ascii="Century Gothic" w:hAnsi="Century Gothic"/>
          <w:color w:val="000000" w:themeColor="text1"/>
          <w:sz w:val="20"/>
        </w:rPr>
        <w:t>Sommertubing</w:t>
      </w:r>
      <w:proofErr w:type="spellEnd"/>
      <w:r w:rsidRPr="00D52502">
        <w:rPr>
          <w:rFonts w:ascii="Century Gothic" w:hAnsi="Century Gothic"/>
          <w:color w:val="000000" w:themeColor="text1"/>
          <w:sz w:val="20"/>
        </w:rPr>
        <w:t>-Strecke, eine Holzkugelbahn</w:t>
      </w:r>
      <w:r w:rsidR="00F9567F" w:rsidRPr="00D52502">
        <w:rPr>
          <w:rFonts w:ascii="Century Gothic" w:hAnsi="Century Gothic"/>
          <w:color w:val="000000" w:themeColor="text1"/>
          <w:sz w:val="20"/>
        </w:rPr>
        <w:t xml:space="preserve">, </w:t>
      </w:r>
      <w:r w:rsidRPr="00D52502">
        <w:rPr>
          <w:rFonts w:ascii="Century Gothic" w:hAnsi="Century Gothic"/>
          <w:color w:val="000000" w:themeColor="text1"/>
          <w:sz w:val="20"/>
        </w:rPr>
        <w:t xml:space="preserve">der Kids-Bike-Park in der Erlebnisarena Kanzelhöhe </w:t>
      </w:r>
      <w:r w:rsidR="00F9567F" w:rsidRPr="00D52502">
        <w:rPr>
          <w:rFonts w:ascii="Century Gothic" w:hAnsi="Century Gothic"/>
          <w:color w:val="000000" w:themeColor="text1"/>
          <w:sz w:val="20"/>
        </w:rPr>
        <w:t>und der "</w:t>
      </w:r>
      <w:proofErr w:type="spellStart"/>
      <w:r w:rsidR="00F9567F" w:rsidRPr="00D52502">
        <w:rPr>
          <w:rFonts w:ascii="Century Gothic" w:hAnsi="Century Gothic"/>
          <w:color w:val="000000" w:themeColor="text1"/>
          <w:sz w:val="20"/>
        </w:rPr>
        <w:t>PROlitzen</w:t>
      </w:r>
      <w:proofErr w:type="spellEnd"/>
      <w:r w:rsidR="00F9567F" w:rsidRPr="00D52502">
        <w:rPr>
          <w:rFonts w:ascii="Century Gothic" w:hAnsi="Century Gothic"/>
          <w:color w:val="000000" w:themeColor="text1"/>
          <w:sz w:val="20"/>
        </w:rPr>
        <w:t xml:space="preserve"> Trail", ein extrem schwerer Mountainbike-</w:t>
      </w:r>
      <w:proofErr w:type="spellStart"/>
      <w:r w:rsidR="00F9567F" w:rsidRPr="00D52502">
        <w:rPr>
          <w:rFonts w:ascii="Century Gothic" w:hAnsi="Century Gothic"/>
          <w:color w:val="000000" w:themeColor="text1"/>
          <w:sz w:val="20"/>
        </w:rPr>
        <w:t>Singletrail</w:t>
      </w:r>
      <w:proofErr w:type="spellEnd"/>
      <w:r w:rsidR="00F9567F" w:rsidRPr="00D52502">
        <w:rPr>
          <w:rFonts w:ascii="Century Gothic" w:hAnsi="Century Gothic"/>
          <w:color w:val="000000" w:themeColor="text1"/>
          <w:sz w:val="20"/>
        </w:rPr>
        <w:t>.</w:t>
      </w:r>
    </w:p>
    <w:p w:rsidR="00DF44D8" w:rsidRPr="00D52502" w:rsidRDefault="00DF44D8" w:rsidP="00DF44D8">
      <w:pPr>
        <w:spacing w:line="336" w:lineRule="auto"/>
        <w:rPr>
          <w:rFonts w:ascii="Century Gothic" w:hAnsi="Century Gothic"/>
          <w:color w:val="000000" w:themeColor="text1"/>
          <w:sz w:val="20"/>
        </w:rPr>
      </w:pPr>
    </w:p>
    <w:p w:rsidR="00DF44D8" w:rsidRPr="00D52502" w:rsidRDefault="00DF44D8" w:rsidP="00DF44D8">
      <w:pPr>
        <w:spacing w:line="336" w:lineRule="auto"/>
        <w:rPr>
          <w:rFonts w:ascii="Century Gothic" w:hAnsi="Century Gothic"/>
          <w:b/>
          <w:color w:val="000000" w:themeColor="text1"/>
        </w:rPr>
      </w:pPr>
      <w:r w:rsidRPr="00D52502">
        <w:rPr>
          <w:rFonts w:ascii="Century Gothic" w:hAnsi="Century Gothic"/>
          <w:b/>
          <w:color w:val="000000" w:themeColor="text1"/>
        </w:rPr>
        <w:t>Neu seit 2020: Mountainbike-Schwerpunkt FLOW TRAILS KÄRNTEN</w:t>
      </w:r>
    </w:p>
    <w:p w:rsidR="00DF44D8" w:rsidRPr="00D52502" w:rsidRDefault="00DF44D8" w:rsidP="00DF44D8">
      <w:pPr>
        <w:spacing w:line="336" w:lineRule="auto"/>
        <w:rPr>
          <w:rFonts w:ascii="Century Gothic" w:hAnsi="Century Gothic"/>
          <w:color w:val="000000" w:themeColor="text1"/>
          <w:sz w:val="20"/>
        </w:rPr>
      </w:pPr>
      <w:r w:rsidRPr="00D52502">
        <w:rPr>
          <w:rFonts w:ascii="Century Gothic" w:hAnsi="Century Gothic"/>
          <w:color w:val="000000" w:themeColor="text1"/>
          <w:sz w:val="20"/>
        </w:rPr>
        <w:t xml:space="preserve">Seit 2020 bündelt Kärntens Seilbahnwirtschaft mit FLOW TRAILS KÄRNTEN die Mountainbike-Angebote von fünf Kärntner Bergbahnen. BAD KLEINKIRCHHEIM, </w:t>
      </w:r>
      <w:proofErr w:type="spellStart"/>
      <w:r w:rsidRPr="00D52502">
        <w:rPr>
          <w:rFonts w:ascii="Century Gothic" w:hAnsi="Century Gothic"/>
          <w:color w:val="000000" w:themeColor="text1"/>
          <w:sz w:val="20"/>
        </w:rPr>
        <w:t>NASSFELD</w:t>
      </w:r>
      <w:proofErr w:type="spellEnd"/>
      <w:r w:rsidRPr="00D52502">
        <w:rPr>
          <w:rFonts w:ascii="Century Gothic" w:hAnsi="Century Gothic"/>
          <w:color w:val="000000" w:themeColor="text1"/>
          <w:sz w:val="20"/>
        </w:rPr>
        <w:t xml:space="preserve">, PETZEN, </w:t>
      </w:r>
      <w:proofErr w:type="spellStart"/>
      <w:r w:rsidRPr="00D52502">
        <w:rPr>
          <w:rFonts w:ascii="Century Gothic" w:hAnsi="Century Gothic"/>
          <w:color w:val="000000" w:themeColor="text1"/>
          <w:sz w:val="20"/>
        </w:rPr>
        <w:t>TURRACHER</w:t>
      </w:r>
      <w:proofErr w:type="spellEnd"/>
      <w:r w:rsidRPr="00D52502">
        <w:rPr>
          <w:rFonts w:ascii="Century Gothic" w:hAnsi="Century Gothic"/>
          <w:color w:val="000000" w:themeColor="text1"/>
          <w:sz w:val="20"/>
        </w:rPr>
        <w:t xml:space="preserve"> HÖHE und </w:t>
      </w:r>
      <w:proofErr w:type="spellStart"/>
      <w:r w:rsidRPr="00D52502">
        <w:rPr>
          <w:rFonts w:ascii="Century Gothic" w:hAnsi="Century Gothic"/>
          <w:color w:val="000000" w:themeColor="text1"/>
          <w:sz w:val="20"/>
        </w:rPr>
        <w:t>WEISSENSEE</w:t>
      </w:r>
      <w:proofErr w:type="spellEnd"/>
      <w:r w:rsidRPr="00D52502">
        <w:rPr>
          <w:rFonts w:ascii="Century Gothic" w:hAnsi="Century Gothic"/>
          <w:color w:val="000000" w:themeColor="text1"/>
          <w:sz w:val="20"/>
        </w:rPr>
        <w:t xml:space="preserve"> bieten mit FLOW TRAILS KÄRNTEN ein international attraktives, direkt buchbares Angebot (Bike-Urlaubspackages, Saison- und Mehrtageskarten). Dabei wird eng mit der Kärnten Werbung sowie den Trail Angels zusammengearbeitet. "Mit FLOW TRAILS KÄRNTEN ist es uns gelungen</w:t>
      </w:r>
      <w:r w:rsidR="00153EEE" w:rsidRPr="00D52502">
        <w:rPr>
          <w:rFonts w:ascii="Century Gothic" w:hAnsi="Century Gothic"/>
          <w:color w:val="000000" w:themeColor="text1"/>
          <w:sz w:val="20"/>
        </w:rPr>
        <w:t>,</w:t>
      </w:r>
      <w:r w:rsidRPr="00D52502">
        <w:rPr>
          <w:rFonts w:ascii="Century Gothic" w:hAnsi="Century Gothic"/>
          <w:color w:val="000000" w:themeColor="text1"/>
          <w:sz w:val="20"/>
        </w:rPr>
        <w:t xml:space="preserve"> ein landesweites, vielfältiges Mountainbike-Angebot für Einheimische und Urlaubsgäste zu schaffen. Bergwärts geht es bequem per Seilbahn. Talwärts dann auf Flow Trails oder </w:t>
      </w:r>
      <w:proofErr w:type="spellStart"/>
      <w:r w:rsidRPr="00D52502">
        <w:rPr>
          <w:rFonts w:ascii="Century Gothic" w:hAnsi="Century Gothic"/>
          <w:color w:val="000000" w:themeColor="text1"/>
          <w:sz w:val="20"/>
        </w:rPr>
        <w:t>Naturtrails</w:t>
      </w:r>
      <w:proofErr w:type="spellEnd"/>
      <w:r w:rsidRPr="00D52502">
        <w:rPr>
          <w:rFonts w:ascii="Century Gothic" w:hAnsi="Century Gothic"/>
          <w:color w:val="000000" w:themeColor="text1"/>
          <w:sz w:val="20"/>
        </w:rPr>
        <w:t xml:space="preserve"> unterschiedlichster Schwierigkeitsstufen. </w:t>
      </w:r>
      <w:r w:rsidRPr="00D52502">
        <w:rPr>
          <w:rFonts w:ascii="Century Gothic" w:hAnsi="Century Gothic"/>
          <w:color w:val="000000" w:themeColor="text1"/>
          <w:sz w:val="20"/>
        </w:rPr>
        <w:lastRenderedPageBreak/>
        <w:t>Überdies erwartet die Biker in den fünf Bike-Areas ein umfassendes Übungs- &amp; Serviceangebot", erklärt Sommerbergbahnen-Sprecherin Elke Basler.</w:t>
      </w:r>
    </w:p>
    <w:p w:rsidR="00DF44D8" w:rsidRPr="00D52502" w:rsidRDefault="00DF44D8" w:rsidP="00334524">
      <w:pPr>
        <w:spacing w:line="336" w:lineRule="auto"/>
        <w:rPr>
          <w:rFonts w:ascii="Century Gothic" w:hAnsi="Century Gothic"/>
          <w:color w:val="000000" w:themeColor="text1"/>
          <w:sz w:val="20"/>
        </w:rPr>
      </w:pPr>
    </w:p>
    <w:p w:rsidR="00F9567F" w:rsidRPr="00D52502" w:rsidRDefault="00F9567F" w:rsidP="00334524">
      <w:pPr>
        <w:spacing w:line="336" w:lineRule="auto"/>
        <w:rPr>
          <w:rFonts w:ascii="Century Gothic" w:hAnsi="Century Gothic"/>
          <w:b/>
          <w:color w:val="000000" w:themeColor="text1"/>
        </w:rPr>
      </w:pPr>
      <w:r w:rsidRPr="00D52502">
        <w:rPr>
          <w:rFonts w:ascii="Century Gothic" w:hAnsi="Century Gothic"/>
          <w:b/>
          <w:color w:val="000000" w:themeColor="text1"/>
        </w:rPr>
        <w:t xml:space="preserve">Aktives Marketing </w:t>
      </w:r>
      <w:r w:rsidR="0092514F">
        <w:rPr>
          <w:rFonts w:ascii="Century Gothic" w:hAnsi="Century Gothic"/>
          <w:b/>
          <w:color w:val="000000" w:themeColor="text1"/>
        </w:rPr>
        <w:t>in Kooperation</w:t>
      </w:r>
      <w:r w:rsidRPr="00D52502">
        <w:rPr>
          <w:rFonts w:ascii="Century Gothic" w:hAnsi="Century Gothic"/>
          <w:b/>
          <w:color w:val="000000" w:themeColor="text1"/>
        </w:rPr>
        <w:t xml:space="preserve"> mit der Kärnten Werbung</w:t>
      </w:r>
    </w:p>
    <w:p w:rsidR="00F9567F" w:rsidRPr="00D52502" w:rsidRDefault="00F9567F" w:rsidP="00F9567F">
      <w:pPr>
        <w:spacing w:line="336" w:lineRule="auto"/>
        <w:rPr>
          <w:rFonts w:ascii="Century Gothic" w:hAnsi="Century Gothic"/>
          <w:color w:val="000000" w:themeColor="text1"/>
          <w:sz w:val="20"/>
        </w:rPr>
      </w:pPr>
      <w:r w:rsidRPr="00D52502">
        <w:rPr>
          <w:rFonts w:ascii="Century Gothic" w:hAnsi="Century Gothic"/>
          <w:color w:val="000000" w:themeColor="text1"/>
          <w:sz w:val="20"/>
        </w:rPr>
        <w:t>Kärntens Sommerbergbahnen engagieren sich sehr, um aktiv Gäste anzusprechen. Das erfolgt</w:t>
      </w:r>
      <w:r w:rsidR="00925BC6" w:rsidRPr="00D52502">
        <w:rPr>
          <w:rFonts w:ascii="Century Gothic" w:hAnsi="Century Gothic"/>
          <w:color w:val="000000" w:themeColor="text1"/>
          <w:sz w:val="20"/>
        </w:rPr>
        <w:t>e</w:t>
      </w:r>
      <w:r w:rsidRPr="00D52502">
        <w:rPr>
          <w:rFonts w:ascii="Century Gothic" w:hAnsi="Century Gothic"/>
          <w:color w:val="000000" w:themeColor="text1"/>
          <w:sz w:val="20"/>
        </w:rPr>
        <w:t xml:space="preserve"> in Kärnten und im benachbarten Slowenien sowie im </w:t>
      </w:r>
      <w:proofErr w:type="spellStart"/>
      <w:r w:rsidRPr="00D52502">
        <w:rPr>
          <w:rFonts w:ascii="Century Gothic" w:hAnsi="Century Gothic"/>
          <w:color w:val="000000" w:themeColor="text1"/>
          <w:sz w:val="20"/>
        </w:rPr>
        <w:t>Friaul</w:t>
      </w:r>
      <w:proofErr w:type="spellEnd"/>
      <w:r w:rsidRPr="00D52502">
        <w:rPr>
          <w:rFonts w:ascii="Century Gothic" w:hAnsi="Century Gothic"/>
          <w:color w:val="000000" w:themeColor="text1"/>
          <w:sz w:val="20"/>
        </w:rPr>
        <w:t xml:space="preserve"> </w:t>
      </w:r>
      <w:r w:rsidR="000B5198" w:rsidRPr="00D52502">
        <w:rPr>
          <w:rFonts w:ascii="Century Gothic" w:hAnsi="Century Gothic"/>
          <w:color w:val="000000" w:themeColor="text1"/>
          <w:sz w:val="20"/>
        </w:rPr>
        <w:t xml:space="preserve">im Sommer </w:t>
      </w:r>
      <w:r w:rsidRPr="00D52502">
        <w:rPr>
          <w:rFonts w:ascii="Century Gothic" w:hAnsi="Century Gothic"/>
          <w:color w:val="000000" w:themeColor="text1"/>
          <w:sz w:val="20"/>
        </w:rPr>
        <w:t xml:space="preserve">2022 erstmals </w:t>
      </w:r>
      <w:r w:rsidR="00925BC6" w:rsidRPr="00D52502">
        <w:rPr>
          <w:rFonts w:ascii="Century Gothic" w:hAnsi="Century Gothic"/>
          <w:color w:val="000000" w:themeColor="text1"/>
          <w:sz w:val="20"/>
        </w:rPr>
        <w:t xml:space="preserve">mit einem </w:t>
      </w:r>
      <w:r w:rsidRPr="00D52502">
        <w:rPr>
          <w:rFonts w:ascii="Century Gothic" w:hAnsi="Century Gothic"/>
          <w:color w:val="000000" w:themeColor="text1"/>
          <w:sz w:val="20"/>
        </w:rPr>
        <w:t xml:space="preserve">via </w:t>
      </w:r>
      <w:r w:rsidR="0087728D" w:rsidRPr="00D52502">
        <w:rPr>
          <w:rFonts w:ascii="Century Gothic" w:hAnsi="Century Gothic"/>
          <w:color w:val="000000" w:themeColor="text1"/>
          <w:sz w:val="20"/>
        </w:rPr>
        <w:t>Kärnten Card Werbemittel-Verteiler breit gestreu</w:t>
      </w:r>
      <w:r w:rsidR="00153EEE" w:rsidRPr="00D52502">
        <w:rPr>
          <w:rFonts w:ascii="Century Gothic" w:hAnsi="Century Gothic"/>
          <w:color w:val="000000" w:themeColor="text1"/>
          <w:sz w:val="20"/>
        </w:rPr>
        <w:t>ten</w:t>
      </w:r>
      <w:r w:rsidR="0087728D" w:rsidRPr="00D52502">
        <w:rPr>
          <w:rFonts w:ascii="Century Gothic" w:hAnsi="Century Gothic"/>
          <w:color w:val="000000" w:themeColor="text1"/>
          <w:sz w:val="20"/>
        </w:rPr>
        <w:t xml:space="preserve"> </w:t>
      </w:r>
      <w:r w:rsidRPr="00D52502">
        <w:rPr>
          <w:rFonts w:ascii="Century Gothic" w:hAnsi="Century Gothic"/>
          <w:color w:val="000000" w:themeColor="text1"/>
          <w:sz w:val="20"/>
        </w:rPr>
        <w:t>Informationsfolder. Zusätzlich</w:t>
      </w:r>
      <w:r w:rsidR="0087728D" w:rsidRPr="00D52502">
        <w:rPr>
          <w:rFonts w:ascii="Century Gothic" w:hAnsi="Century Gothic"/>
          <w:color w:val="000000" w:themeColor="text1"/>
          <w:sz w:val="20"/>
        </w:rPr>
        <w:t xml:space="preserve"> wurde </w:t>
      </w:r>
      <w:r w:rsidRPr="00D52502">
        <w:rPr>
          <w:rFonts w:ascii="Century Gothic" w:hAnsi="Century Gothic"/>
          <w:color w:val="000000" w:themeColor="text1"/>
          <w:sz w:val="20"/>
        </w:rPr>
        <w:t xml:space="preserve">die Zusammenarbeit mit der Kärnten Werbung ausgeweitet. Neben Online-Darstellungen auf www.kaernten.at/sommerbergbahnen bzw. www.kaernten.at/flowtrails </w:t>
      </w:r>
      <w:r w:rsidR="0087728D" w:rsidRPr="00D52502">
        <w:rPr>
          <w:rFonts w:ascii="Century Gothic" w:hAnsi="Century Gothic"/>
          <w:color w:val="000000" w:themeColor="text1"/>
          <w:sz w:val="20"/>
        </w:rPr>
        <w:t xml:space="preserve">gab es </w:t>
      </w:r>
      <w:r w:rsidRPr="00D52502">
        <w:rPr>
          <w:rFonts w:ascii="Century Gothic" w:hAnsi="Century Gothic"/>
          <w:color w:val="000000" w:themeColor="text1"/>
          <w:sz w:val="20"/>
        </w:rPr>
        <w:t xml:space="preserve">Kampagnen für die </w:t>
      </w:r>
      <w:r w:rsidR="00925BC6" w:rsidRPr="00D52502">
        <w:rPr>
          <w:rFonts w:ascii="Century Gothic" w:hAnsi="Century Gothic"/>
          <w:color w:val="000000" w:themeColor="text1"/>
          <w:sz w:val="20"/>
        </w:rPr>
        <w:t xml:space="preserve">FLOW TRAILS KÄRNTEN </w:t>
      </w:r>
      <w:r w:rsidRPr="00D52502">
        <w:rPr>
          <w:rFonts w:ascii="Century Gothic" w:hAnsi="Century Gothic"/>
          <w:color w:val="000000" w:themeColor="text1"/>
          <w:sz w:val="20"/>
        </w:rPr>
        <w:t>und</w:t>
      </w:r>
      <w:r w:rsidR="00153EEE" w:rsidRPr="00D52502">
        <w:rPr>
          <w:rFonts w:ascii="Century Gothic" w:hAnsi="Century Gothic"/>
          <w:color w:val="000000" w:themeColor="text1"/>
          <w:sz w:val="20"/>
        </w:rPr>
        <w:t xml:space="preserve"> </w:t>
      </w:r>
      <w:r w:rsidRPr="00D52502">
        <w:rPr>
          <w:rFonts w:ascii="Century Gothic" w:hAnsi="Century Gothic"/>
          <w:color w:val="000000" w:themeColor="text1"/>
          <w:sz w:val="20"/>
        </w:rPr>
        <w:t xml:space="preserve">eine </w:t>
      </w:r>
      <w:r w:rsidR="00925BC6" w:rsidRPr="00D52502">
        <w:rPr>
          <w:rFonts w:ascii="Century Gothic" w:hAnsi="Century Gothic"/>
          <w:color w:val="000000" w:themeColor="text1"/>
          <w:sz w:val="20"/>
        </w:rPr>
        <w:t xml:space="preserve">gemeinsame </w:t>
      </w:r>
      <w:r w:rsidR="000B5198" w:rsidRPr="00D52502">
        <w:rPr>
          <w:rFonts w:ascii="Century Gothic" w:hAnsi="Century Gothic"/>
          <w:color w:val="000000" w:themeColor="text1"/>
          <w:sz w:val="20"/>
        </w:rPr>
        <w:t>Herbst-</w:t>
      </w:r>
      <w:r w:rsidR="00925BC6" w:rsidRPr="00D52502">
        <w:rPr>
          <w:rFonts w:ascii="Century Gothic" w:hAnsi="Century Gothic"/>
          <w:color w:val="000000" w:themeColor="text1"/>
          <w:sz w:val="20"/>
        </w:rPr>
        <w:t xml:space="preserve">Kampagne von </w:t>
      </w:r>
      <w:r w:rsidR="0087728D" w:rsidRPr="00D52502">
        <w:rPr>
          <w:rFonts w:ascii="Century Gothic" w:hAnsi="Century Gothic"/>
          <w:color w:val="000000" w:themeColor="text1"/>
          <w:sz w:val="20"/>
        </w:rPr>
        <w:t>Kärnten Werbung und Sommerbergbahnen</w:t>
      </w:r>
      <w:r w:rsidR="000B5198" w:rsidRPr="00D52502">
        <w:rPr>
          <w:rFonts w:ascii="Century Gothic" w:hAnsi="Century Gothic"/>
          <w:color w:val="000000" w:themeColor="text1"/>
          <w:sz w:val="20"/>
        </w:rPr>
        <w:t>.</w:t>
      </w:r>
    </w:p>
    <w:p w:rsidR="00DF44D8" w:rsidRPr="00D52502" w:rsidRDefault="00DF44D8" w:rsidP="00DF44D8">
      <w:pPr>
        <w:spacing w:line="336" w:lineRule="auto"/>
        <w:rPr>
          <w:rFonts w:ascii="Century Gothic" w:hAnsi="Century Gothic"/>
          <w:color w:val="000000" w:themeColor="text1"/>
          <w:sz w:val="20"/>
        </w:rPr>
      </w:pPr>
    </w:p>
    <w:p w:rsidR="00DF44D8" w:rsidRPr="00D52502" w:rsidRDefault="00DF44D8" w:rsidP="00DF44D8">
      <w:pPr>
        <w:spacing w:line="336" w:lineRule="auto"/>
        <w:rPr>
          <w:rFonts w:ascii="Century Gothic" w:hAnsi="Century Gothic"/>
          <w:b/>
          <w:color w:val="000000" w:themeColor="text1"/>
        </w:rPr>
      </w:pPr>
      <w:r w:rsidRPr="00D52502">
        <w:rPr>
          <w:rFonts w:ascii="Century Gothic" w:hAnsi="Century Gothic"/>
          <w:b/>
          <w:color w:val="000000" w:themeColor="text1"/>
        </w:rPr>
        <w:t>Ausblick Sommer 2023</w:t>
      </w:r>
    </w:p>
    <w:p w:rsidR="000F0B5C" w:rsidRDefault="00DF44D8" w:rsidP="00DF44D8">
      <w:pPr>
        <w:spacing w:line="336" w:lineRule="auto"/>
        <w:rPr>
          <w:rFonts w:ascii="Century Gothic" w:hAnsi="Century Gothic"/>
          <w:color w:val="000000" w:themeColor="text1"/>
          <w:sz w:val="20"/>
        </w:rPr>
      </w:pPr>
      <w:r w:rsidRPr="00D52502">
        <w:rPr>
          <w:rFonts w:ascii="Century Gothic" w:hAnsi="Century Gothic"/>
          <w:color w:val="000000" w:themeColor="text1"/>
          <w:sz w:val="20"/>
        </w:rPr>
        <w:t xml:space="preserve">"Wir sind mit Blick auf den Sommer </w:t>
      </w:r>
      <w:r w:rsidR="000B5198" w:rsidRPr="00D52502">
        <w:rPr>
          <w:rFonts w:ascii="Century Gothic" w:hAnsi="Century Gothic"/>
          <w:color w:val="000000" w:themeColor="text1"/>
          <w:sz w:val="20"/>
        </w:rPr>
        <w:t xml:space="preserve">2023 </w:t>
      </w:r>
      <w:r w:rsidRPr="00D52502">
        <w:rPr>
          <w:rFonts w:ascii="Century Gothic" w:hAnsi="Century Gothic"/>
          <w:color w:val="000000" w:themeColor="text1"/>
          <w:sz w:val="20"/>
        </w:rPr>
        <w:t xml:space="preserve">optimistisch, wenn auch die Unsicherheiten enorm sind. Zahlreiche </w:t>
      </w:r>
      <w:r w:rsidR="000B5198" w:rsidRPr="00D52502">
        <w:rPr>
          <w:rFonts w:ascii="Century Gothic" w:hAnsi="Century Gothic"/>
          <w:color w:val="000000" w:themeColor="text1"/>
          <w:sz w:val="20"/>
        </w:rPr>
        <w:t>Unternehmen</w:t>
      </w:r>
      <w:r w:rsidRPr="00D52502">
        <w:rPr>
          <w:rFonts w:ascii="Century Gothic" w:hAnsi="Century Gothic"/>
          <w:color w:val="000000" w:themeColor="text1"/>
          <w:sz w:val="20"/>
        </w:rPr>
        <w:t xml:space="preserve"> planen </w:t>
      </w:r>
      <w:r w:rsidR="00925BC6" w:rsidRPr="00D52502">
        <w:rPr>
          <w:rFonts w:ascii="Century Gothic" w:hAnsi="Century Gothic"/>
          <w:color w:val="000000" w:themeColor="text1"/>
          <w:sz w:val="20"/>
        </w:rPr>
        <w:t>weitere</w:t>
      </w:r>
      <w:r w:rsidRPr="00D52502">
        <w:rPr>
          <w:rFonts w:ascii="Century Gothic" w:hAnsi="Century Gothic"/>
          <w:color w:val="000000" w:themeColor="text1"/>
          <w:sz w:val="20"/>
        </w:rPr>
        <w:t xml:space="preserve"> Investitionen in die Attraktivität ihrer Berge, machen diese </w:t>
      </w:r>
      <w:r w:rsidR="000B5198" w:rsidRPr="00D52502">
        <w:rPr>
          <w:rFonts w:ascii="Century Gothic" w:hAnsi="Century Gothic"/>
          <w:color w:val="000000" w:themeColor="text1"/>
          <w:sz w:val="20"/>
        </w:rPr>
        <w:t>aber</w:t>
      </w:r>
      <w:r w:rsidRPr="00D52502">
        <w:rPr>
          <w:rFonts w:ascii="Century Gothic" w:hAnsi="Century Gothic"/>
          <w:color w:val="000000" w:themeColor="text1"/>
          <w:sz w:val="20"/>
        </w:rPr>
        <w:t xml:space="preserve"> zum Teil vom Verlauf des Winters und der Perspektiven auf den nächsten Sommer abhängig", </w:t>
      </w:r>
      <w:r w:rsidR="00C54533" w:rsidRPr="00D52502">
        <w:rPr>
          <w:rFonts w:ascii="Century Gothic" w:hAnsi="Century Gothic"/>
          <w:color w:val="000000" w:themeColor="text1"/>
          <w:sz w:val="20"/>
        </w:rPr>
        <w:t xml:space="preserve">weiß Fachgruppenobmann </w:t>
      </w:r>
      <w:proofErr w:type="spellStart"/>
      <w:r w:rsidR="00C54533" w:rsidRPr="00D52502">
        <w:rPr>
          <w:rFonts w:ascii="Century Gothic" w:hAnsi="Century Gothic"/>
          <w:color w:val="000000" w:themeColor="text1"/>
          <w:sz w:val="20"/>
        </w:rPr>
        <w:t>Kapeller-Hopfgartner</w:t>
      </w:r>
      <w:proofErr w:type="spellEnd"/>
      <w:r w:rsidR="00C54533" w:rsidRPr="00D52502">
        <w:rPr>
          <w:rFonts w:ascii="Century Gothic" w:hAnsi="Century Gothic"/>
          <w:color w:val="000000" w:themeColor="text1"/>
          <w:sz w:val="20"/>
        </w:rPr>
        <w:t>.</w:t>
      </w:r>
      <w:r w:rsidR="00925BC6" w:rsidRPr="00D52502">
        <w:rPr>
          <w:rFonts w:ascii="Century Gothic" w:hAnsi="Century Gothic"/>
          <w:color w:val="000000" w:themeColor="text1"/>
          <w:sz w:val="20"/>
        </w:rPr>
        <w:t xml:space="preserve"> </w:t>
      </w:r>
      <w:r w:rsidRPr="00D52502">
        <w:rPr>
          <w:rFonts w:ascii="Century Gothic" w:hAnsi="Century Gothic"/>
          <w:color w:val="000000" w:themeColor="text1"/>
          <w:sz w:val="20"/>
        </w:rPr>
        <w:t xml:space="preserve">Geplant sind etwa in </w:t>
      </w:r>
      <w:r w:rsidR="000B5198" w:rsidRPr="00D52502">
        <w:rPr>
          <w:rFonts w:ascii="Century Gothic" w:hAnsi="Century Gothic"/>
          <w:color w:val="000000" w:themeColor="text1"/>
          <w:sz w:val="20"/>
        </w:rPr>
        <w:t xml:space="preserve">BAD KLEINKIRCHHEIM </w:t>
      </w:r>
      <w:r w:rsidRPr="00D52502">
        <w:rPr>
          <w:rFonts w:ascii="Century Gothic" w:hAnsi="Century Gothic"/>
          <w:color w:val="000000" w:themeColor="text1"/>
          <w:sz w:val="20"/>
        </w:rPr>
        <w:t xml:space="preserve">eine Naturbühne samt Steg &amp; Inszenierung des Speichersees </w:t>
      </w:r>
      <w:proofErr w:type="spellStart"/>
      <w:r w:rsidRPr="00D52502">
        <w:rPr>
          <w:rFonts w:ascii="Century Gothic" w:hAnsi="Century Gothic"/>
          <w:color w:val="000000" w:themeColor="text1"/>
          <w:sz w:val="20"/>
        </w:rPr>
        <w:t>Brunnach</w:t>
      </w:r>
      <w:proofErr w:type="spellEnd"/>
      <w:r w:rsidRPr="00D52502">
        <w:rPr>
          <w:rFonts w:ascii="Century Gothic" w:hAnsi="Century Gothic"/>
          <w:color w:val="000000" w:themeColor="text1"/>
          <w:sz w:val="20"/>
        </w:rPr>
        <w:t xml:space="preserve">. Und am </w:t>
      </w:r>
      <w:proofErr w:type="spellStart"/>
      <w:r w:rsidR="000B5198" w:rsidRPr="00D52502">
        <w:rPr>
          <w:rFonts w:ascii="Century Gothic" w:hAnsi="Century Gothic"/>
          <w:color w:val="000000" w:themeColor="text1"/>
          <w:sz w:val="20"/>
        </w:rPr>
        <w:t>WEISSENSEE</w:t>
      </w:r>
      <w:proofErr w:type="spellEnd"/>
      <w:r w:rsidR="000B5198" w:rsidRPr="00D52502">
        <w:rPr>
          <w:rFonts w:ascii="Century Gothic" w:hAnsi="Century Gothic"/>
          <w:color w:val="000000" w:themeColor="text1"/>
          <w:sz w:val="20"/>
        </w:rPr>
        <w:t xml:space="preserve"> </w:t>
      </w:r>
      <w:r w:rsidRPr="00D52502">
        <w:rPr>
          <w:rFonts w:ascii="Century Gothic" w:hAnsi="Century Gothic"/>
          <w:color w:val="000000" w:themeColor="text1"/>
          <w:sz w:val="20"/>
        </w:rPr>
        <w:t xml:space="preserve">ein Familien-Rundwanderweg auf der </w:t>
      </w:r>
      <w:proofErr w:type="spellStart"/>
      <w:r w:rsidRPr="00D52502">
        <w:rPr>
          <w:rFonts w:ascii="Century Gothic" w:hAnsi="Century Gothic"/>
          <w:color w:val="000000" w:themeColor="text1"/>
          <w:sz w:val="20"/>
        </w:rPr>
        <w:t>Naggler</w:t>
      </w:r>
      <w:proofErr w:type="spellEnd"/>
      <w:r w:rsidRPr="00D52502">
        <w:rPr>
          <w:rFonts w:ascii="Century Gothic" w:hAnsi="Century Gothic"/>
          <w:color w:val="000000" w:themeColor="text1"/>
          <w:sz w:val="20"/>
        </w:rPr>
        <w:t xml:space="preserve"> Alm.</w:t>
      </w:r>
      <w:r w:rsidR="00DB7BEA" w:rsidRPr="00D52502">
        <w:rPr>
          <w:rFonts w:ascii="Century Gothic" w:hAnsi="Century Gothic"/>
          <w:color w:val="000000" w:themeColor="text1"/>
          <w:sz w:val="20"/>
        </w:rPr>
        <w:t xml:space="preserve"> </w:t>
      </w:r>
      <w:r w:rsidR="00C54533" w:rsidRPr="00D52502">
        <w:rPr>
          <w:rFonts w:ascii="Century Gothic" w:hAnsi="Century Gothic"/>
          <w:color w:val="000000" w:themeColor="text1"/>
          <w:sz w:val="20"/>
        </w:rPr>
        <w:t>"</w:t>
      </w:r>
      <w:r w:rsidR="000B5198" w:rsidRPr="00D52502">
        <w:rPr>
          <w:rFonts w:ascii="Century Gothic" w:hAnsi="Century Gothic"/>
          <w:color w:val="000000" w:themeColor="text1"/>
          <w:sz w:val="20"/>
        </w:rPr>
        <w:t>Jedenfalls</w:t>
      </w:r>
      <w:r w:rsidRPr="00D52502">
        <w:rPr>
          <w:rFonts w:ascii="Century Gothic" w:hAnsi="Century Gothic"/>
          <w:color w:val="000000" w:themeColor="text1"/>
          <w:sz w:val="20"/>
        </w:rPr>
        <w:t xml:space="preserve"> wollen wir unseren Gästen </w:t>
      </w:r>
      <w:r w:rsidR="00DB7BEA" w:rsidRPr="00D52502">
        <w:rPr>
          <w:rFonts w:ascii="Century Gothic" w:hAnsi="Century Gothic"/>
          <w:color w:val="000000" w:themeColor="text1"/>
          <w:sz w:val="20"/>
        </w:rPr>
        <w:t xml:space="preserve">auch in Zukunft </w:t>
      </w:r>
      <w:r w:rsidRPr="00D52502">
        <w:rPr>
          <w:rFonts w:ascii="Century Gothic" w:hAnsi="Century Gothic"/>
          <w:color w:val="000000" w:themeColor="text1"/>
          <w:sz w:val="20"/>
        </w:rPr>
        <w:t>die Möglichkeit bieten</w:t>
      </w:r>
      <w:r w:rsidR="00925BC6" w:rsidRPr="00D52502">
        <w:rPr>
          <w:rFonts w:ascii="Century Gothic" w:hAnsi="Century Gothic"/>
          <w:color w:val="000000" w:themeColor="text1"/>
          <w:sz w:val="20"/>
        </w:rPr>
        <w:t>,</w:t>
      </w:r>
      <w:r w:rsidRPr="00D52502">
        <w:rPr>
          <w:rFonts w:ascii="Century Gothic" w:hAnsi="Century Gothic"/>
          <w:color w:val="000000" w:themeColor="text1"/>
          <w:sz w:val="20"/>
        </w:rPr>
        <w:t xml:space="preserve"> mit dem kleinstmöglichen ökologischen Fußabdruck </w:t>
      </w:r>
      <w:r w:rsidR="000B5198" w:rsidRPr="00D52502">
        <w:rPr>
          <w:rFonts w:ascii="Century Gothic" w:hAnsi="Century Gothic"/>
          <w:color w:val="000000" w:themeColor="text1"/>
          <w:sz w:val="20"/>
        </w:rPr>
        <w:t xml:space="preserve">auf </w:t>
      </w:r>
      <w:r w:rsidRPr="00D52502">
        <w:rPr>
          <w:rFonts w:ascii="Century Gothic" w:hAnsi="Century Gothic"/>
          <w:color w:val="000000" w:themeColor="text1"/>
          <w:sz w:val="20"/>
        </w:rPr>
        <w:t xml:space="preserve">die Berge zu gelangen. </w:t>
      </w:r>
      <w:r w:rsidR="00C54533" w:rsidRPr="00D52502">
        <w:rPr>
          <w:rFonts w:ascii="Century Gothic" w:hAnsi="Century Gothic"/>
          <w:color w:val="000000" w:themeColor="text1"/>
          <w:sz w:val="20"/>
        </w:rPr>
        <w:t xml:space="preserve">Dank der Kärnten Card ist das für Einheimische </w:t>
      </w:r>
      <w:r w:rsidR="000B5198" w:rsidRPr="00D52502">
        <w:rPr>
          <w:rFonts w:ascii="Century Gothic" w:hAnsi="Century Gothic"/>
          <w:color w:val="000000" w:themeColor="text1"/>
          <w:sz w:val="20"/>
        </w:rPr>
        <w:t>wie für</w:t>
      </w:r>
      <w:r w:rsidR="00C54533" w:rsidRPr="00D52502">
        <w:rPr>
          <w:rFonts w:ascii="Century Gothic" w:hAnsi="Century Gothic"/>
          <w:color w:val="000000" w:themeColor="text1"/>
          <w:sz w:val="20"/>
        </w:rPr>
        <w:t xml:space="preserve"> </w:t>
      </w:r>
      <w:r w:rsidR="00FC5E85">
        <w:rPr>
          <w:rFonts w:ascii="Century Gothic" w:hAnsi="Century Gothic"/>
          <w:color w:val="000000" w:themeColor="text1"/>
          <w:sz w:val="20"/>
        </w:rPr>
        <w:t>Urlaubsg</w:t>
      </w:r>
      <w:r w:rsidR="00C54533" w:rsidRPr="00D52502">
        <w:rPr>
          <w:rFonts w:ascii="Century Gothic" w:hAnsi="Century Gothic"/>
          <w:color w:val="000000" w:themeColor="text1"/>
          <w:sz w:val="20"/>
        </w:rPr>
        <w:t xml:space="preserve">äste </w:t>
      </w:r>
      <w:r w:rsidR="00DB7BEA" w:rsidRPr="00D52502">
        <w:rPr>
          <w:rFonts w:ascii="Century Gothic" w:hAnsi="Century Gothic"/>
          <w:color w:val="000000" w:themeColor="text1"/>
          <w:sz w:val="20"/>
        </w:rPr>
        <w:t>überaus preisattraktiv möglich", betont der Seilbahnen-Sprecher.</w:t>
      </w:r>
      <w:r w:rsidR="00D11351">
        <w:rPr>
          <w:rFonts w:ascii="Century Gothic" w:hAnsi="Century Gothic"/>
          <w:color w:val="000000" w:themeColor="text1"/>
          <w:sz w:val="20"/>
        </w:rPr>
        <w:t xml:space="preserve"> </w:t>
      </w:r>
      <w:r w:rsidR="000F0B5C">
        <w:rPr>
          <w:rFonts w:ascii="Century Gothic" w:hAnsi="Century Gothic"/>
          <w:color w:val="000000" w:themeColor="text1"/>
          <w:sz w:val="20"/>
        </w:rPr>
        <w:t>"</w:t>
      </w:r>
      <w:r w:rsidR="00D11351">
        <w:rPr>
          <w:rFonts w:ascii="Century Gothic" w:hAnsi="Century Gothic"/>
          <w:color w:val="000000" w:themeColor="text1"/>
          <w:sz w:val="20"/>
        </w:rPr>
        <w:t xml:space="preserve">Die Sommerbergbahnen sind </w:t>
      </w:r>
      <w:r w:rsidR="006444EA">
        <w:rPr>
          <w:rFonts w:ascii="Century Gothic" w:hAnsi="Century Gothic"/>
          <w:color w:val="000000" w:themeColor="text1"/>
          <w:sz w:val="20"/>
        </w:rPr>
        <w:t xml:space="preserve">an vorderster Stelle für die Attraktivität der </w:t>
      </w:r>
      <w:r w:rsidR="00D11351">
        <w:rPr>
          <w:rFonts w:ascii="Century Gothic" w:hAnsi="Century Gothic"/>
          <w:color w:val="000000" w:themeColor="text1"/>
          <w:sz w:val="20"/>
        </w:rPr>
        <w:t>Kärnten Card</w:t>
      </w:r>
      <w:r w:rsidR="006444EA">
        <w:rPr>
          <w:rFonts w:ascii="Century Gothic" w:hAnsi="Century Gothic"/>
          <w:color w:val="000000" w:themeColor="text1"/>
          <w:sz w:val="20"/>
        </w:rPr>
        <w:t xml:space="preserve"> mitverantwortlich, weil sie zu den beliebtesten Ausflugszielen im Land gehören</w:t>
      </w:r>
      <w:r w:rsidR="000F0B5C">
        <w:rPr>
          <w:rFonts w:ascii="Century Gothic" w:hAnsi="Century Gothic"/>
          <w:color w:val="000000" w:themeColor="text1"/>
          <w:sz w:val="20"/>
        </w:rPr>
        <w:t xml:space="preserve">", so </w:t>
      </w:r>
      <w:proofErr w:type="spellStart"/>
      <w:r w:rsidR="000F0B5C">
        <w:rPr>
          <w:rFonts w:ascii="Century Gothic" w:hAnsi="Century Gothic"/>
          <w:color w:val="000000" w:themeColor="text1"/>
          <w:sz w:val="20"/>
        </w:rPr>
        <w:t>Kapeller-Hopfgartner</w:t>
      </w:r>
      <w:proofErr w:type="spellEnd"/>
      <w:r w:rsidR="000F0B5C">
        <w:rPr>
          <w:rFonts w:ascii="Century Gothic" w:hAnsi="Century Gothic"/>
          <w:color w:val="000000" w:themeColor="text1"/>
          <w:sz w:val="20"/>
        </w:rPr>
        <w:t>.</w:t>
      </w:r>
    </w:p>
    <w:p w:rsidR="000F0B5C" w:rsidRPr="00D52502" w:rsidRDefault="000F0B5C" w:rsidP="00085A6A">
      <w:pPr>
        <w:spacing w:line="336" w:lineRule="auto"/>
        <w:rPr>
          <w:rFonts w:ascii="Century Gothic" w:hAnsi="Century Gothic"/>
          <w:color w:val="000000" w:themeColor="text1"/>
          <w:sz w:val="20"/>
        </w:rPr>
      </w:pPr>
    </w:p>
    <w:p w:rsidR="007946DD" w:rsidRPr="00D52502" w:rsidRDefault="007946DD" w:rsidP="00085A6A">
      <w:pPr>
        <w:spacing w:line="336" w:lineRule="auto"/>
        <w:rPr>
          <w:rFonts w:ascii="Century Gothic" w:hAnsi="Century Gothic"/>
          <w:b/>
          <w:color w:val="000000" w:themeColor="text1"/>
        </w:rPr>
      </w:pPr>
      <w:r w:rsidRPr="00D52502">
        <w:rPr>
          <w:rFonts w:ascii="Century Gothic" w:hAnsi="Century Gothic"/>
          <w:b/>
          <w:color w:val="000000" w:themeColor="text1"/>
        </w:rPr>
        <w:t>Kärntens Sommerbergbahnen</w:t>
      </w:r>
      <w:r w:rsidR="00E731E4" w:rsidRPr="00D52502">
        <w:rPr>
          <w:rFonts w:ascii="Century Gothic" w:hAnsi="Century Gothic"/>
          <w:b/>
          <w:color w:val="000000" w:themeColor="text1"/>
        </w:rPr>
        <w:t xml:space="preserve"> 2022</w:t>
      </w:r>
      <w:r w:rsidRPr="00D52502">
        <w:rPr>
          <w:rFonts w:ascii="Century Gothic" w:hAnsi="Century Gothic"/>
          <w:b/>
          <w:color w:val="000000" w:themeColor="text1"/>
        </w:rPr>
        <w:t xml:space="preserve"> - DIE FAKTEN</w:t>
      </w:r>
    </w:p>
    <w:p w:rsidR="003F64F5" w:rsidRPr="00D52502" w:rsidRDefault="00C25550" w:rsidP="003F64F5">
      <w:pPr>
        <w:numPr>
          <w:ilvl w:val="0"/>
          <w:numId w:val="1"/>
        </w:numPr>
        <w:spacing w:line="336" w:lineRule="auto"/>
        <w:rPr>
          <w:rFonts w:ascii="Century Gothic" w:hAnsi="Century Gothic"/>
          <w:color w:val="000000" w:themeColor="text1"/>
          <w:sz w:val="20"/>
        </w:rPr>
      </w:pPr>
      <w:r w:rsidRPr="00D52502">
        <w:rPr>
          <w:rFonts w:ascii="Century Gothic" w:hAnsi="Century Gothic"/>
          <w:color w:val="000000" w:themeColor="text1"/>
          <w:sz w:val="20"/>
        </w:rPr>
        <w:t>Sommer 2022</w:t>
      </w:r>
      <w:r w:rsidR="007D6D39" w:rsidRPr="00D52502">
        <w:rPr>
          <w:rFonts w:ascii="Century Gothic" w:hAnsi="Century Gothic"/>
          <w:color w:val="000000" w:themeColor="text1"/>
          <w:sz w:val="20"/>
        </w:rPr>
        <w:t xml:space="preserve">: Früher Start &amp; </w:t>
      </w:r>
      <w:r w:rsidRPr="00D52502">
        <w:rPr>
          <w:rFonts w:ascii="Century Gothic" w:hAnsi="Century Gothic"/>
          <w:color w:val="000000" w:themeColor="text1"/>
          <w:sz w:val="20"/>
        </w:rPr>
        <w:t>sehr lange Saison vom 6. Mai (</w:t>
      </w:r>
      <w:proofErr w:type="spellStart"/>
      <w:r w:rsidRPr="00D52502">
        <w:rPr>
          <w:rFonts w:ascii="Century Gothic" w:hAnsi="Century Gothic"/>
          <w:color w:val="000000" w:themeColor="text1"/>
          <w:sz w:val="20"/>
        </w:rPr>
        <w:t>WEISSENSEE</w:t>
      </w:r>
      <w:proofErr w:type="spellEnd"/>
      <w:r w:rsidRPr="00D52502">
        <w:rPr>
          <w:rFonts w:ascii="Century Gothic" w:hAnsi="Century Gothic"/>
          <w:color w:val="000000" w:themeColor="text1"/>
          <w:sz w:val="20"/>
        </w:rPr>
        <w:t>) bis 5. November (</w:t>
      </w:r>
      <w:proofErr w:type="spellStart"/>
      <w:r w:rsidRPr="00D52502">
        <w:rPr>
          <w:rFonts w:ascii="Century Gothic" w:hAnsi="Century Gothic"/>
          <w:color w:val="000000" w:themeColor="text1"/>
          <w:sz w:val="20"/>
        </w:rPr>
        <w:t>KATSCHBERG</w:t>
      </w:r>
      <w:proofErr w:type="spellEnd"/>
      <w:r w:rsidRPr="00D52502">
        <w:rPr>
          <w:rFonts w:ascii="Century Gothic" w:hAnsi="Century Gothic"/>
          <w:color w:val="000000" w:themeColor="text1"/>
          <w:sz w:val="20"/>
        </w:rPr>
        <w:t>)</w:t>
      </w:r>
    </w:p>
    <w:p w:rsidR="0036312D" w:rsidRPr="00D52502" w:rsidRDefault="0036312D" w:rsidP="0036312D">
      <w:pPr>
        <w:numPr>
          <w:ilvl w:val="0"/>
          <w:numId w:val="1"/>
        </w:numPr>
        <w:spacing w:line="336" w:lineRule="auto"/>
        <w:rPr>
          <w:rFonts w:ascii="Century Gothic" w:hAnsi="Century Gothic"/>
          <w:color w:val="000000" w:themeColor="text1"/>
          <w:sz w:val="20"/>
        </w:rPr>
      </w:pPr>
      <w:r w:rsidRPr="00D52502">
        <w:rPr>
          <w:rFonts w:ascii="Century Gothic" w:hAnsi="Century Gothic"/>
          <w:color w:val="000000" w:themeColor="text1"/>
          <w:sz w:val="20"/>
        </w:rPr>
        <w:t>Gäste (Fachbegriff Erstzutritte) im Sommer 2022: 1,0</w:t>
      </w:r>
      <w:r w:rsidR="003B6C30" w:rsidRPr="00D52502">
        <w:rPr>
          <w:rFonts w:ascii="Century Gothic" w:hAnsi="Century Gothic"/>
          <w:color w:val="000000" w:themeColor="text1"/>
          <w:sz w:val="20"/>
        </w:rPr>
        <w:t>99.030</w:t>
      </w:r>
      <w:r w:rsidRPr="00D52502">
        <w:rPr>
          <w:rFonts w:ascii="Century Gothic" w:hAnsi="Century Gothic"/>
          <w:color w:val="000000" w:themeColor="text1"/>
          <w:sz w:val="20"/>
        </w:rPr>
        <w:t xml:space="preserve"> Gäste (plus </w:t>
      </w:r>
      <w:r w:rsidR="003B6C30" w:rsidRPr="00D52502">
        <w:rPr>
          <w:rFonts w:ascii="Century Gothic" w:hAnsi="Century Gothic"/>
          <w:color w:val="000000" w:themeColor="text1"/>
          <w:sz w:val="20"/>
        </w:rPr>
        <w:t>1,6</w:t>
      </w:r>
      <w:r w:rsidRPr="00D52502">
        <w:rPr>
          <w:rFonts w:ascii="Century Gothic" w:hAnsi="Century Gothic"/>
          <w:color w:val="000000" w:themeColor="text1"/>
          <w:sz w:val="20"/>
        </w:rPr>
        <w:t xml:space="preserve"> % im Vergleich zu 2021)</w:t>
      </w:r>
    </w:p>
    <w:p w:rsidR="0036312D" w:rsidRPr="00D52502" w:rsidRDefault="0036312D" w:rsidP="0036312D">
      <w:pPr>
        <w:numPr>
          <w:ilvl w:val="0"/>
          <w:numId w:val="1"/>
        </w:numPr>
        <w:spacing w:line="336" w:lineRule="auto"/>
        <w:rPr>
          <w:rFonts w:ascii="Century Gothic" w:hAnsi="Century Gothic"/>
          <w:color w:val="000000" w:themeColor="text1"/>
          <w:sz w:val="20"/>
        </w:rPr>
      </w:pPr>
      <w:r w:rsidRPr="00D52502">
        <w:rPr>
          <w:rFonts w:ascii="Century Gothic" w:hAnsi="Century Gothic"/>
          <w:color w:val="000000" w:themeColor="text1"/>
          <w:sz w:val="20"/>
        </w:rPr>
        <w:t>Rückblick 2021: 1,081.394</w:t>
      </w:r>
      <w:r w:rsidR="00B42831" w:rsidRPr="00D52502">
        <w:rPr>
          <w:rFonts w:ascii="Century Gothic" w:hAnsi="Century Gothic"/>
          <w:color w:val="000000" w:themeColor="text1"/>
          <w:sz w:val="20"/>
        </w:rPr>
        <w:t xml:space="preserve"> Gäste</w:t>
      </w:r>
      <w:r w:rsidRPr="00D52502">
        <w:rPr>
          <w:rFonts w:ascii="Century Gothic" w:hAnsi="Century Gothic"/>
          <w:color w:val="000000" w:themeColor="text1"/>
          <w:sz w:val="20"/>
        </w:rPr>
        <w:t xml:space="preserve"> | 2020: 1,011.631 | 2019: 1,123.388 (bisheriger Höchststand)</w:t>
      </w:r>
    </w:p>
    <w:p w:rsidR="0036312D" w:rsidRPr="00D52502" w:rsidRDefault="0036312D" w:rsidP="0036312D">
      <w:pPr>
        <w:numPr>
          <w:ilvl w:val="0"/>
          <w:numId w:val="1"/>
        </w:numPr>
        <w:spacing w:line="336" w:lineRule="auto"/>
        <w:rPr>
          <w:rFonts w:ascii="Century Gothic" w:hAnsi="Century Gothic"/>
          <w:color w:val="000000" w:themeColor="text1"/>
          <w:sz w:val="20"/>
        </w:rPr>
      </w:pPr>
      <w:r w:rsidRPr="00D52502">
        <w:rPr>
          <w:rFonts w:ascii="Century Gothic" w:hAnsi="Century Gothic"/>
          <w:color w:val="000000" w:themeColor="text1"/>
          <w:sz w:val="20"/>
        </w:rPr>
        <w:t>Insgesamt 15 Kärntner Seilbahnunternehmen mit Sommerbetrieb</w:t>
      </w:r>
    </w:p>
    <w:p w:rsidR="003F64F5" w:rsidRPr="00D52502" w:rsidRDefault="003F64F5" w:rsidP="003F64F5">
      <w:pPr>
        <w:numPr>
          <w:ilvl w:val="0"/>
          <w:numId w:val="1"/>
        </w:numPr>
        <w:spacing w:line="336" w:lineRule="auto"/>
        <w:rPr>
          <w:rFonts w:ascii="Century Gothic" w:hAnsi="Century Gothic"/>
          <w:color w:val="000000" w:themeColor="text1"/>
          <w:sz w:val="20"/>
        </w:rPr>
      </w:pPr>
      <w:r w:rsidRPr="00D52502">
        <w:rPr>
          <w:rFonts w:ascii="Century Gothic" w:hAnsi="Century Gothic"/>
          <w:color w:val="000000" w:themeColor="text1"/>
          <w:sz w:val="20"/>
        </w:rPr>
        <w:lastRenderedPageBreak/>
        <w:t xml:space="preserve">6 davon sind als "Beste Österreichische Sommer-Bergbahnen" für ihre herausragende Erlebnisqualität zertifiziert. Konkret: • Bad Kleinkirchheim, • </w:t>
      </w:r>
      <w:proofErr w:type="spellStart"/>
      <w:r w:rsidRPr="00D52502">
        <w:rPr>
          <w:rFonts w:ascii="Century Gothic" w:hAnsi="Century Gothic"/>
          <w:color w:val="000000" w:themeColor="text1"/>
          <w:sz w:val="20"/>
        </w:rPr>
        <w:t>Gerlitzen</w:t>
      </w:r>
      <w:proofErr w:type="spellEnd"/>
      <w:r w:rsidRPr="00D52502">
        <w:rPr>
          <w:rFonts w:ascii="Century Gothic" w:hAnsi="Century Gothic"/>
          <w:color w:val="000000" w:themeColor="text1"/>
          <w:sz w:val="20"/>
        </w:rPr>
        <w:t xml:space="preserve"> Alpe, • </w:t>
      </w:r>
      <w:proofErr w:type="spellStart"/>
      <w:r w:rsidRPr="00D52502">
        <w:rPr>
          <w:rFonts w:ascii="Century Gothic" w:hAnsi="Century Gothic"/>
          <w:color w:val="000000" w:themeColor="text1"/>
          <w:sz w:val="20"/>
        </w:rPr>
        <w:t>Goldeck</w:t>
      </w:r>
      <w:proofErr w:type="spellEnd"/>
      <w:r w:rsidRPr="00D52502">
        <w:rPr>
          <w:rFonts w:ascii="Century Gothic" w:hAnsi="Century Gothic"/>
          <w:color w:val="000000" w:themeColor="text1"/>
          <w:sz w:val="20"/>
        </w:rPr>
        <w:t xml:space="preserve">, </w:t>
      </w:r>
      <w:r w:rsidRPr="00D52502">
        <w:rPr>
          <w:rFonts w:ascii="Century Gothic" w:hAnsi="Century Gothic"/>
          <w:color w:val="000000" w:themeColor="text1"/>
          <w:sz w:val="20"/>
        </w:rPr>
        <w:br/>
        <w:t xml:space="preserve">• </w:t>
      </w:r>
      <w:proofErr w:type="spellStart"/>
      <w:r w:rsidRPr="00D52502">
        <w:rPr>
          <w:rFonts w:ascii="Century Gothic" w:hAnsi="Century Gothic"/>
          <w:color w:val="000000" w:themeColor="text1"/>
          <w:sz w:val="20"/>
        </w:rPr>
        <w:t>Katschberg</w:t>
      </w:r>
      <w:proofErr w:type="spellEnd"/>
      <w:r w:rsidRPr="00D52502">
        <w:rPr>
          <w:rFonts w:ascii="Century Gothic" w:hAnsi="Century Gothic"/>
          <w:color w:val="000000" w:themeColor="text1"/>
          <w:sz w:val="20"/>
        </w:rPr>
        <w:t xml:space="preserve">, • </w:t>
      </w:r>
      <w:proofErr w:type="spellStart"/>
      <w:r w:rsidRPr="00D52502">
        <w:rPr>
          <w:rFonts w:ascii="Century Gothic" w:hAnsi="Century Gothic"/>
          <w:color w:val="000000" w:themeColor="text1"/>
          <w:sz w:val="20"/>
        </w:rPr>
        <w:t>Nassfeld</w:t>
      </w:r>
      <w:proofErr w:type="spellEnd"/>
      <w:r w:rsidRPr="00D52502">
        <w:rPr>
          <w:rFonts w:ascii="Century Gothic" w:hAnsi="Century Gothic"/>
          <w:color w:val="000000" w:themeColor="text1"/>
          <w:sz w:val="20"/>
        </w:rPr>
        <w:t xml:space="preserve"> (mit allen drei Seilbahnunternehmen) und • </w:t>
      </w:r>
      <w:proofErr w:type="spellStart"/>
      <w:r w:rsidRPr="00D52502">
        <w:rPr>
          <w:rFonts w:ascii="Century Gothic" w:hAnsi="Century Gothic"/>
          <w:color w:val="000000" w:themeColor="text1"/>
          <w:sz w:val="20"/>
        </w:rPr>
        <w:t>Turracher</w:t>
      </w:r>
      <w:proofErr w:type="spellEnd"/>
      <w:r w:rsidRPr="00D52502">
        <w:rPr>
          <w:rFonts w:ascii="Century Gothic" w:hAnsi="Century Gothic"/>
          <w:color w:val="000000" w:themeColor="text1"/>
          <w:sz w:val="20"/>
        </w:rPr>
        <w:t xml:space="preserve"> Höhe</w:t>
      </w:r>
    </w:p>
    <w:p w:rsidR="007946DD" w:rsidRPr="00D52502" w:rsidRDefault="00690F6E" w:rsidP="00085A6A">
      <w:pPr>
        <w:numPr>
          <w:ilvl w:val="0"/>
          <w:numId w:val="1"/>
        </w:numPr>
        <w:spacing w:line="336" w:lineRule="auto"/>
        <w:rPr>
          <w:rFonts w:ascii="Century Gothic" w:hAnsi="Century Gothic"/>
          <w:color w:val="000000" w:themeColor="text1"/>
          <w:sz w:val="20"/>
        </w:rPr>
      </w:pPr>
      <w:r w:rsidRPr="00D52502">
        <w:rPr>
          <w:rFonts w:ascii="Century Gothic" w:hAnsi="Century Gothic"/>
          <w:color w:val="000000" w:themeColor="text1"/>
          <w:sz w:val="20"/>
        </w:rPr>
        <w:t>9</w:t>
      </w:r>
      <w:r w:rsidR="007946DD" w:rsidRPr="00D52502">
        <w:rPr>
          <w:rFonts w:ascii="Century Gothic" w:hAnsi="Century Gothic"/>
          <w:color w:val="000000" w:themeColor="text1"/>
          <w:sz w:val="20"/>
        </w:rPr>
        <w:t xml:space="preserve"> weitere Sommerbergbahnen: • </w:t>
      </w:r>
      <w:proofErr w:type="spellStart"/>
      <w:r w:rsidR="007946DD" w:rsidRPr="00D52502">
        <w:rPr>
          <w:rFonts w:ascii="Century Gothic" w:hAnsi="Century Gothic"/>
          <w:color w:val="000000" w:themeColor="text1"/>
          <w:sz w:val="20"/>
        </w:rPr>
        <w:t>Ankogel</w:t>
      </w:r>
      <w:proofErr w:type="spellEnd"/>
      <w:r w:rsidR="007946DD" w:rsidRPr="00D52502">
        <w:rPr>
          <w:rFonts w:ascii="Century Gothic" w:hAnsi="Century Gothic"/>
          <w:color w:val="000000" w:themeColor="text1"/>
          <w:sz w:val="20"/>
        </w:rPr>
        <w:t xml:space="preserve">, • Dreiländereck, • Heiligenblut, • </w:t>
      </w:r>
      <w:proofErr w:type="spellStart"/>
      <w:r w:rsidR="007946DD" w:rsidRPr="00D52502">
        <w:rPr>
          <w:rFonts w:ascii="Century Gothic" w:hAnsi="Century Gothic"/>
          <w:color w:val="000000" w:themeColor="text1"/>
          <w:sz w:val="20"/>
        </w:rPr>
        <w:t>Klippitztörl</w:t>
      </w:r>
      <w:proofErr w:type="spellEnd"/>
      <w:r w:rsidR="007946DD" w:rsidRPr="00D52502">
        <w:rPr>
          <w:rFonts w:ascii="Century Gothic" w:hAnsi="Century Gothic"/>
          <w:color w:val="000000" w:themeColor="text1"/>
          <w:sz w:val="20"/>
        </w:rPr>
        <w:t xml:space="preserve">, </w:t>
      </w:r>
      <w:r w:rsidR="00C20992" w:rsidRPr="00D52502">
        <w:rPr>
          <w:rFonts w:ascii="Century Gothic" w:hAnsi="Century Gothic"/>
          <w:color w:val="000000" w:themeColor="text1"/>
          <w:sz w:val="20"/>
        </w:rPr>
        <w:br/>
      </w:r>
      <w:r w:rsidR="007946DD" w:rsidRPr="00D52502">
        <w:rPr>
          <w:rFonts w:ascii="Century Gothic" w:hAnsi="Century Gothic"/>
          <w:color w:val="000000" w:themeColor="text1"/>
          <w:sz w:val="20"/>
        </w:rPr>
        <w:t xml:space="preserve">• </w:t>
      </w:r>
      <w:proofErr w:type="spellStart"/>
      <w:r w:rsidR="007946DD" w:rsidRPr="00D52502">
        <w:rPr>
          <w:rFonts w:ascii="Century Gothic" w:hAnsi="Century Gothic"/>
          <w:color w:val="000000" w:themeColor="text1"/>
          <w:sz w:val="20"/>
        </w:rPr>
        <w:t>Kreuzeck</w:t>
      </w:r>
      <w:proofErr w:type="spellEnd"/>
      <w:r w:rsidR="007946DD" w:rsidRPr="00D52502">
        <w:rPr>
          <w:rFonts w:ascii="Century Gothic" w:hAnsi="Century Gothic"/>
          <w:color w:val="000000" w:themeColor="text1"/>
          <w:sz w:val="20"/>
        </w:rPr>
        <w:t xml:space="preserve">, • </w:t>
      </w:r>
      <w:proofErr w:type="spellStart"/>
      <w:r w:rsidR="007946DD" w:rsidRPr="00D52502">
        <w:rPr>
          <w:rFonts w:ascii="Century Gothic" w:hAnsi="Century Gothic"/>
          <w:color w:val="000000" w:themeColor="text1"/>
          <w:sz w:val="20"/>
        </w:rPr>
        <w:t>Mölltaler</w:t>
      </w:r>
      <w:proofErr w:type="spellEnd"/>
      <w:r w:rsidR="007946DD" w:rsidRPr="00D52502">
        <w:rPr>
          <w:rFonts w:ascii="Century Gothic" w:hAnsi="Century Gothic"/>
          <w:color w:val="000000" w:themeColor="text1"/>
          <w:sz w:val="20"/>
        </w:rPr>
        <w:t xml:space="preserve"> Gletscher, • Petzen und • </w:t>
      </w:r>
      <w:proofErr w:type="spellStart"/>
      <w:r w:rsidR="007946DD" w:rsidRPr="00D52502">
        <w:rPr>
          <w:rFonts w:ascii="Century Gothic" w:hAnsi="Century Gothic"/>
          <w:color w:val="000000" w:themeColor="text1"/>
          <w:sz w:val="20"/>
        </w:rPr>
        <w:t>Weissensee</w:t>
      </w:r>
      <w:proofErr w:type="spellEnd"/>
      <w:r w:rsidR="009355AE" w:rsidRPr="00D52502">
        <w:rPr>
          <w:rFonts w:ascii="Century Gothic" w:hAnsi="Century Gothic"/>
          <w:color w:val="000000" w:themeColor="text1"/>
          <w:sz w:val="20"/>
        </w:rPr>
        <w:t xml:space="preserve">. </w:t>
      </w:r>
      <w:r w:rsidR="0063405F" w:rsidRPr="00D52502">
        <w:rPr>
          <w:rFonts w:ascii="Century Gothic" w:hAnsi="Century Gothic"/>
          <w:color w:val="000000" w:themeColor="text1"/>
          <w:sz w:val="20"/>
        </w:rPr>
        <w:t xml:space="preserve">• </w:t>
      </w:r>
      <w:r w:rsidR="009355AE" w:rsidRPr="00D52502">
        <w:rPr>
          <w:rFonts w:ascii="Century Gothic" w:hAnsi="Century Gothic"/>
          <w:color w:val="000000" w:themeColor="text1"/>
          <w:sz w:val="20"/>
        </w:rPr>
        <w:t xml:space="preserve">Innerkrems hatte </w:t>
      </w:r>
      <w:r w:rsidR="003A2BF4" w:rsidRPr="00D52502">
        <w:rPr>
          <w:rFonts w:ascii="Century Gothic" w:hAnsi="Century Gothic"/>
          <w:color w:val="000000" w:themeColor="text1"/>
          <w:sz w:val="20"/>
        </w:rPr>
        <w:t>202</w:t>
      </w:r>
      <w:r w:rsidR="00C25550" w:rsidRPr="00D52502">
        <w:rPr>
          <w:rFonts w:ascii="Century Gothic" w:hAnsi="Century Gothic"/>
          <w:color w:val="000000" w:themeColor="text1"/>
          <w:sz w:val="20"/>
        </w:rPr>
        <w:t>2</w:t>
      </w:r>
      <w:r w:rsidR="003A2BF4" w:rsidRPr="00D52502">
        <w:rPr>
          <w:rFonts w:ascii="Century Gothic" w:hAnsi="Century Gothic"/>
          <w:color w:val="000000" w:themeColor="text1"/>
          <w:sz w:val="20"/>
        </w:rPr>
        <w:t xml:space="preserve"> kein</w:t>
      </w:r>
      <w:r w:rsidR="00911E06" w:rsidRPr="00D52502">
        <w:rPr>
          <w:rFonts w:ascii="Century Gothic" w:hAnsi="Century Gothic"/>
          <w:color w:val="000000" w:themeColor="text1"/>
          <w:sz w:val="20"/>
        </w:rPr>
        <w:t>en</w:t>
      </w:r>
      <w:r w:rsidR="003A2BF4" w:rsidRPr="00D52502">
        <w:rPr>
          <w:rFonts w:ascii="Century Gothic" w:hAnsi="Century Gothic"/>
          <w:color w:val="000000" w:themeColor="text1"/>
          <w:sz w:val="20"/>
        </w:rPr>
        <w:t xml:space="preserve"> Sommerbetrieb</w:t>
      </w:r>
      <w:r w:rsidR="009355AE" w:rsidRPr="00D52502">
        <w:rPr>
          <w:rFonts w:ascii="Century Gothic" w:hAnsi="Century Gothic"/>
          <w:color w:val="000000" w:themeColor="text1"/>
          <w:sz w:val="20"/>
        </w:rPr>
        <w:t xml:space="preserve">, </w:t>
      </w:r>
      <w:r w:rsidR="00C25550" w:rsidRPr="00D52502">
        <w:rPr>
          <w:rFonts w:ascii="Century Gothic" w:hAnsi="Century Gothic"/>
          <w:color w:val="000000" w:themeColor="text1"/>
          <w:sz w:val="20"/>
        </w:rPr>
        <w:t>ob/wann es wieder Seilbahnbetrieb gibt, ist unklar</w:t>
      </w:r>
      <w:r w:rsidRPr="00D52502">
        <w:rPr>
          <w:rFonts w:ascii="Century Gothic" w:hAnsi="Century Gothic"/>
          <w:color w:val="000000" w:themeColor="text1"/>
          <w:sz w:val="20"/>
        </w:rPr>
        <w:t>.</w:t>
      </w:r>
    </w:p>
    <w:p w:rsidR="0036312D" w:rsidRPr="00D52502" w:rsidRDefault="0036312D" w:rsidP="0036312D">
      <w:pPr>
        <w:numPr>
          <w:ilvl w:val="0"/>
          <w:numId w:val="1"/>
        </w:numPr>
        <w:spacing w:line="336" w:lineRule="auto"/>
        <w:rPr>
          <w:rFonts w:ascii="Century Gothic" w:hAnsi="Century Gothic"/>
          <w:color w:val="000000" w:themeColor="text1"/>
          <w:sz w:val="20"/>
        </w:rPr>
      </w:pPr>
      <w:r w:rsidRPr="00D52502">
        <w:rPr>
          <w:rFonts w:ascii="Century Gothic" w:hAnsi="Century Gothic"/>
          <w:color w:val="000000" w:themeColor="text1"/>
          <w:sz w:val="20"/>
        </w:rPr>
        <w:t xml:space="preserve">5 der 15 Kärntner Sommerbergbahnen </w:t>
      </w:r>
      <w:r w:rsidR="00153EEE" w:rsidRPr="00D52502">
        <w:rPr>
          <w:rFonts w:ascii="Century Gothic" w:hAnsi="Century Gothic"/>
          <w:color w:val="000000" w:themeColor="text1"/>
          <w:sz w:val="20"/>
        </w:rPr>
        <w:t>(</w:t>
      </w:r>
      <w:r w:rsidR="00B42831" w:rsidRPr="00D52502">
        <w:rPr>
          <w:rFonts w:ascii="Century Gothic" w:hAnsi="Century Gothic"/>
          <w:color w:val="000000" w:themeColor="text1"/>
          <w:sz w:val="20"/>
        </w:rPr>
        <w:t xml:space="preserve">• Bad Kleinkirchheim, • </w:t>
      </w:r>
      <w:proofErr w:type="spellStart"/>
      <w:r w:rsidR="00B42831" w:rsidRPr="00D52502">
        <w:rPr>
          <w:rFonts w:ascii="Century Gothic" w:hAnsi="Century Gothic"/>
          <w:color w:val="000000" w:themeColor="text1"/>
          <w:sz w:val="20"/>
        </w:rPr>
        <w:t>Nassfeld</w:t>
      </w:r>
      <w:proofErr w:type="spellEnd"/>
      <w:r w:rsidR="00B42831" w:rsidRPr="00D52502">
        <w:rPr>
          <w:rFonts w:ascii="Century Gothic" w:hAnsi="Century Gothic"/>
          <w:color w:val="000000" w:themeColor="text1"/>
          <w:sz w:val="20"/>
        </w:rPr>
        <w:t xml:space="preserve">, • Petzen, </w:t>
      </w:r>
      <w:r w:rsidR="00B42831" w:rsidRPr="00D52502">
        <w:rPr>
          <w:rFonts w:ascii="Century Gothic" w:hAnsi="Century Gothic"/>
          <w:color w:val="000000" w:themeColor="text1"/>
          <w:sz w:val="20"/>
        </w:rPr>
        <w:br/>
        <w:t xml:space="preserve">• </w:t>
      </w:r>
      <w:proofErr w:type="spellStart"/>
      <w:r w:rsidR="00B42831" w:rsidRPr="00D52502">
        <w:rPr>
          <w:rFonts w:ascii="Century Gothic" w:hAnsi="Century Gothic"/>
          <w:color w:val="000000" w:themeColor="text1"/>
          <w:sz w:val="20"/>
        </w:rPr>
        <w:t>Turracher</w:t>
      </w:r>
      <w:proofErr w:type="spellEnd"/>
      <w:r w:rsidR="00B42831" w:rsidRPr="00D52502">
        <w:rPr>
          <w:rFonts w:ascii="Century Gothic" w:hAnsi="Century Gothic"/>
          <w:color w:val="000000" w:themeColor="text1"/>
          <w:sz w:val="20"/>
        </w:rPr>
        <w:t xml:space="preserve"> Höhe, • </w:t>
      </w:r>
      <w:proofErr w:type="spellStart"/>
      <w:r w:rsidR="00B42831" w:rsidRPr="00D52502">
        <w:rPr>
          <w:rFonts w:ascii="Century Gothic" w:hAnsi="Century Gothic"/>
          <w:color w:val="000000" w:themeColor="text1"/>
          <w:sz w:val="20"/>
        </w:rPr>
        <w:t>Weissensee</w:t>
      </w:r>
      <w:proofErr w:type="spellEnd"/>
      <w:r w:rsidR="00153EEE" w:rsidRPr="00D52502">
        <w:rPr>
          <w:rFonts w:ascii="Century Gothic" w:hAnsi="Century Gothic"/>
          <w:color w:val="000000" w:themeColor="text1"/>
          <w:sz w:val="20"/>
        </w:rPr>
        <w:t xml:space="preserve">) </w:t>
      </w:r>
      <w:r w:rsidRPr="00D52502">
        <w:rPr>
          <w:rFonts w:ascii="Century Gothic" w:hAnsi="Century Gothic"/>
          <w:color w:val="000000" w:themeColor="text1"/>
          <w:sz w:val="20"/>
        </w:rPr>
        <w:t>haben als FLOW TRAILS KÄRNTEN speziell Mountainbiker im Fokus. www.flowtrails-kaernten.at</w:t>
      </w:r>
    </w:p>
    <w:p w:rsidR="00AA635B" w:rsidRPr="00D52502" w:rsidRDefault="00AA635B" w:rsidP="00085A6A">
      <w:pPr>
        <w:spacing w:line="336" w:lineRule="auto"/>
        <w:rPr>
          <w:rFonts w:ascii="Calibri" w:hAnsi="Calibri"/>
          <w:color w:val="000000" w:themeColor="text1"/>
          <w:sz w:val="20"/>
        </w:rPr>
      </w:pPr>
    </w:p>
    <w:p w:rsidR="00EF0B79" w:rsidRPr="00D52502" w:rsidRDefault="00EF0B79" w:rsidP="00085A6A">
      <w:pPr>
        <w:spacing w:line="336" w:lineRule="auto"/>
        <w:rPr>
          <w:rFonts w:ascii="Calibri" w:hAnsi="Calibri"/>
          <w:color w:val="000000" w:themeColor="text1"/>
          <w:sz w:val="20"/>
        </w:rPr>
      </w:pPr>
    </w:p>
    <w:tbl>
      <w:tblPr>
        <w:tblW w:w="9216"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767"/>
        <w:gridCol w:w="4449"/>
      </w:tblGrid>
      <w:tr w:rsidR="00D52502" w:rsidRPr="00D52502" w:rsidTr="00A3286D">
        <w:tc>
          <w:tcPr>
            <w:tcW w:w="4766" w:type="dxa"/>
          </w:tcPr>
          <w:p w:rsidR="005160FA" w:rsidRPr="00D52502" w:rsidRDefault="007946DD" w:rsidP="0098087F">
            <w:pPr>
              <w:pStyle w:val="Textkrper"/>
              <w:rPr>
                <w:rFonts w:ascii="Century Gothic" w:hAnsi="Century Gothic"/>
                <w:color w:val="000000" w:themeColor="text1"/>
                <w:sz w:val="18"/>
              </w:rPr>
            </w:pPr>
            <w:r w:rsidRPr="00D52502">
              <w:rPr>
                <w:rFonts w:ascii="Century Gothic" w:hAnsi="Century Gothic"/>
                <w:color w:val="000000" w:themeColor="text1"/>
                <w:sz w:val="18"/>
              </w:rPr>
              <w:t xml:space="preserve">Obmann </w:t>
            </w:r>
            <w:proofErr w:type="spellStart"/>
            <w:r w:rsidRPr="00D52502">
              <w:rPr>
                <w:rFonts w:ascii="Century Gothic" w:hAnsi="Century Gothic"/>
                <w:color w:val="000000" w:themeColor="text1"/>
                <w:sz w:val="18"/>
              </w:rPr>
              <w:t>WK</w:t>
            </w:r>
            <w:proofErr w:type="spellEnd"/>
            <w:r w:rsidRPr="00D52502">
              <w:rPr>
                <w:rFonts w:ascii="Century Gothic" w:hAnsi="Century Gothic"/>
                <w:color w:val="000000" w:themeColor="text1"/>
                <w:sz w:val="18"/>
              </w:rPr>
              <w:t xml:space="preserve"> Kärnten Seilbahnen:</w:t>
            </w:r>
          </w:p>
          <w:p w:rsidR="007946DD" w:rsidRPr="00D52502" w:rsidRDefault="005160FA" w:rsidP="0098087F">
            <w:pPr>
              <w:pStyle w:val="Textkrper"/>
              <w:rPr>
                <w:rFonts w:ascii="Century Gothic" w:hAnsi="Century Gothic"/>
                <w:color w:val="000000" w:themeColor="text1"/>
                <w:sz w:val="18"/>
              </w:rPr>
            </w:pPr>
            <w:r w:rsidRPr="00D52502">
              <w:rPr>
                <w:rFonts w:ascii="Century Gothic" w:hAnsi="Century Gothic"/>
                <w:color w:val="000000" w:themeColor="text1"/>
                <w:sz w:val="18"/>
              </w:rPr>
              <w:t xml:space="preserve">Manuel </w:t>
            </w:r>
            <w:proofErr w:type="spellStart"/>
            <w:r w:rsidRPr="00D52502">
              <w:rPr>
                <w:rFonts w:ascii="Century Gothic" w:hAnsi="Century Gothic"/>
                <w:color w:val="000000" w:themeColor="text1"/>
                <w:sz w:val="18"/>
              </w:rPr>
              <w:t>Kapeller-Hopfgartner</w:t>
            </w:r>
            <w:proofErr w:type="spellEnd"/>
          </w:p>
          <w:p w:rsidR="007946DD" w:rsidRPr="00D52502" w:rsidRDefault="007946DD" w:rsidP="0098087F">
            <w:pPr>
              <w:pStyle w:val="Textkrper"/>
              <w:rPr>
                <w:rFonts w:ascii="Century Gothic" w:hAnsi="Century Gothic"/>
                <w:b w:val="0"/>
                <w:color w:val="000000" w:themeColor="text1"/>
                <w:sz w:val="18"/>
              </w:rPr>
            </w:pPr>
            <w:r w:rsidRPr="00D52502">
              <w:rPr>
                <w:rFonts w:ascii="Century Gothic" w:hAnsi="Century Gothic"/>
                <w:b w:val="0"/>
                <w:color w:val="000000" w:themeColor="text1"/>
                <w:sz w:val="18"/>
              </w:rPr>
              <w:t xml:space="preserve">Wirtschaftskammer Kärnten, </w:t>
            </w:r>
            <w:r w:rsidR="005160FA" w:rsidRPr="00D52502">
              <w:rPr>
                <w:rFonts w:ascii="Century Gothic" w:hAnsi="Century Gothic"/>
                <w:b w:val="0"/>
                <w:color w:val="000000" w:themeColor="text1"/>
                <w:sz w:val="18"/>
              </w:rPr>
              <w:t>Fachgruppe Seilbahnen</w:t>
            </w:r>
            <w:r w:rsidR="00240169" w:rsidRPr="00D52502">
              <w:rPr>
                <w:rFonts w:ascii="Century Gothic" w:hAnsi="Century Gothic"/>
                <w:b w:val="0"/>
                <w:color w:val="000000" w:themeColor="text1"/>
                <w:sz w:val="18"/>
              </w:rPr>
              <w:t xml:space="preserve"> </w:t>
            </w:r>
            <w:r w:rsidRPr="00D52502">
              <w:rPr>
                <w:rFonts w:ascii="Century Gothic" w:hAnsi="Century Gothic"/>
                <w:b w:val="0"/>
                <w:color w:val="000000" w:themeColor="text1"/>
                <w:sz w:val="18"/>
              </w:rPr>
              <w:t>Europaplatz 1</w:t>
            </w:r>
            <w:r w:rsidR="00240169" w:rsidRPr="00D52502">
              <w:rPr>
                <w:rFonts w:ascii="Century Gothic" w:hAnsi="Century Gothic"/>
                <w:b w:val="0"/>
                <w:color w:val="000000" w:themeColor="text1"/>
                <w:sz w:val="18"/>
              </w:rPr>
              <w:t xml:space="preserve"> | </w:t>
            </w:r>
            <w:r w:rsidRPr="00D52502">
              <w:rPr>
                <w:rFonts w:ascii="Century Gothic" w:hAnsi="Century Gothic"/>
                <w:b w:val="0"/>
                <w:color w:val="000000" w:themeColor="text1"/>
                <w:sz w:val="18"/>
              </w:rPr>
              <w:t>9021 Klagenfurt</w:t>
            </w:r>
          </w:p>
          <w:p w:rsidR="00240169" w:rsidRPr="00D52502" w:rsidRDefault="007946DD" w:rsidP="00240169">
            <w:pPr>
              <w:pStyle w:val="Textkrper"/>
              <w:rPr>
                <w:rFonts w:ascii="Century Gothic" w:hAnsi="Century Gothic"/>
                <w:b w:val="0"/>
                <w:color w:val="000000" w:themeColor="text1"/>
                <w:sz w:val="18"/>
              </w:rPr>
            </w:pPr>
            <w:r w:rsidRPr="00D52502">
              <w:rPr>
                <w:rFonts w:ascii="Century Gothic" w:hAnsi="Century Gothic"/>
                <w:b w:val="0"/>
                <w:color w:val="000000" w:themeColor="text1"/>
                <w:sz w:val="18"/>
              </w:rPr>
              <w:t>T +43 (0)5 90 90 4 - 500</w:t>
            </w:r>
            <w:r w:rsidR="00240169" w:rsidRPr="00D52502">
              <w:rPr>
                <w:rFonts w:ascii="Century Gothic" w:hAnsi="Century Gothic"/>
                <w:b w:val="0"/>
                <w:color w:val="000000" w:themeColor="text1"/>
                <w:sz w:val="18"/>
              </w:rPr>
              <w:t xml:space="preserve"> | M +43 664 2037722</w:t>
            </w:r>
          </w:p>
          <w:p w:rsidR="007946DD" w:rsidRPr="00D52502" w:rsidRDefault="00240169" w:rsidP="0098087F">
            <w:pPr>
              <w:pStyle w:val="Textkrper"/>
              <w:rPr>
                <w:rFonts w:ascii="Century Gothic" w:hAnsi="Century Gothic"/>
                <w:b w:val="0"/>
                <w:color w:val="000000" w:themeColor="text1"/>
                <w:sz w:val="18"/>
              </w:rPr>
            </w:pPr>
            <w:r w:rsidRPr="00D52502">
              <w:rPr>
                <w:rFonts w:ascii="Century Gothic" w:hAnsi="Century Gothic"/>
                <w:b w:val="0"/>
                <w:color w:val="000000" w:themeColor="text1"/>
                <w:sz w:val="18"/>
              </w:rPr>
              <w:t>E-Mail: kapeller-hopfgartner@gerlitzen.com</w:t>
            </w:r>
          </w:p>
          <w:p w:rsidR="005160FA" w:rsidRPr="00D52502" w:rsidRDefault="007946DD" w:rsidP="0098087F">
            <w:pPr>
              <w:pStyle w:val="Textkrper"/>
              <w:rPr>
                <w:rFonts w:ascii="Century Gothic" w:hAnsi="Century Gothic"/>
                <w:b w:val="0"/>
                <w:color w:val="000000" w:themeColor="text1"/>
                <w:sz w:val="18"/>
              </w:rPr>
            </w:pPr>
            <w:r w:rsidRPr="00D52502">
              <w:rPr>
                <w:rFonts w:ascii="Century Gothic" w:hAnsi="Century Gothic"/>
                <w:b w:val="0"/>
                <w:color w:val="000000" w:themeColor="text1"/>
                <w:sz w:val="18"/>
              </w:rPr>
              <w:t>www.sommerbergbahnen-kaernten.at</w:t>
            </w:r>
          </w:p>
        </w:tc>
        <w:tc>
          <w:tcPr>
            <w:tcW w:w="4448" w:type="dxa"/>
          </w:tcPr>
          <w:p w:rsidR="007946DD" w:rsidRPr="00D52502" w:rsidRDefault="007946DD" w:rsidP="0098087F">
            <w:pPr>
              <w:pStyle w:val="Textkrper"/>
              <w:rPr>
                <w:rFonts w:ascii="Century Gothic" w:hAnsi="Century Gothic"/>
                <w:color w:val="000000" w:themeColor="text1"/>
                <w:sz w:val="18"/>
              </w:rPr>
            </w:pPr>
            <w:r w:rsidRPr="00D52502">
              <w:rPr>
                <w:rFonts w:ascii="Century Gothic" w:hAnsi="Century Gothic"/>
                <w:color w:val="000000" w:themeColor="text1"/>
                <w:sz w:val="18"/>
              </w:rPr>
              <w:t>"Beste Österreichische Sommer-Bergbahnen" in Kärnten</w:t>
            </w:r>
            <w:r w:rsidR="00E01CDF" w:rsidRPr="00D52502">
              <w:rPr>
                <w:rFonts w:ascii="Century Gothic" w:hAnsi="Century Gothic"/>
                <w:color w:val="000000" w:themeColor="text1"/>
                <w:sz w:val="18"/>
              </w:rPr>
              <w:t>:</w:t>
            </w:r>
          </w:p>
          <w:p w:rsidR="007946DD" w:rsidRPr="00D52502" w:rsidRDefault="00950A02" w:rsidP="0098087F">
            <w:pPr>
              <w:pStyle w:val="Textkrper"/>
              <w:rPr>
                <w:rFonts w:ascii="Century Gothic" w:hAnsi="Century Gothic"/>
                <w:color w:val="000000" w:themeColor="text1"/>
                <w:sz w:val="18"/>
              </w:rPr>
            </w:pPr>
            <w:r w:rsidRPr="00D52502">
              <w:rPr>
                <w:rFonts w:ascii="Century Gothic" w:hAnsi="Century Gothic"/>
                <w:color w:val="000000" w:themeColor="text1"/>
                <w:sz w:val="18"/>
              </w:rPr>
              <w:t>Bundesländersprecherin</w:t>
            </w:r>
            <w:r w:rsidR="007946DD" w:rsidRPr="00D52502">
              <w:rPr>
                <w:rFonts w:ascii="Century Gothic" w:hAnsi="Century Gothic"/>
                <w:color w:val="000000" w:themeColor="text1"/>
                <w:sz w:val="18"/>
              </w:rPr>
              <w:t xml:space="preserve"> </w:t>
            </w:r>
            <w:r w:rsidR="005160FA" w:rsidRPr="00D52502">
              <w:rPr>
                <w:rFonts w:ascii="Century Gothic" w:hAnsi="Century Gothic"/>
                <w:color w:val="000000" w:themeColor="text1"/>
                <w:sz w:val="18"/>
              </w:rPr>
              <w:t>Elke Basler</w:t>
            </w:r>
          </w:p>
          <w:p w:rsidR="00240169" w:rsidRPr="00D52502" w:rsidRDefault="00240169" w:rsidP="00240169">
            <w:pPr>
              <w:pStyle w:val="Textkrper"/>
              <w:rPr>
                <w:rFonts w:ascii="Century Gothic" w:hAnsi="Century Gothic"/>
                <w:b w:val="0"/>
                <w:color w:val="000000" w:themeColor="text1"/>
                <w:sz w:val="18"/>
              </w:rPr>
            </w:pPr>
            <w:r w:rsidRPr="00D52502">
              <w:rPr>
                <w:rFonts w:ascii="Century Gothic" w:hAnsi="Century Gothic"/>
                <w:b w:val="0"/>
                <w:color w:val="000000" w:themeColor="text1"/>
                <w:sz w:val="18"/>
              </w:rPr>
              <w:t xml:space="preserve">8864 </w:t>
            </w:r>
            <w:proofErr w:type="spellStart"/>
            <w:r w:rsidRPr="00D52502">
              <w:rPr>
                <w:rFonts w:ascii="Century Gothic" w:hAnsi="Century Gothic"/>
                <w:b w:val="0"/>
                <w:color w:val="000000" w:themeColor="text1"/>
                <w:sz w:val="18"/>
              </w:rPr>
              <w:t>Turracher</w:t>
            </w:r>
            <w:proofErr w:type="spellEnd"/>
            <w:r w:rsidRPr="00D52502">
              <w:rPr>
                <w:rFonts w:ascii="Century Gothic" w:hAnsi="Century Gothic"/>
                <w:b w:val="0"/>
                <w:color w:val="000000" w:themeColor="text1"/>
                <w:sz w:val="18"/>
              </w:rPr>
              <w:t xml:space="preserve"> Höhe 178</w:t>
            </w:r>
          </w:p>
          <w:p w:rsidR="00240169" w:rsidRPr="00D52502" w:rsidRDefault="00240169" w:rsidP="00240169">
            <w:pPr>
              <w:pStyle w:val="Textkrper"/>
              <w:rPr>
                <w:rFonts w:ascii="MS Gothic" w:eastAsia="MS Gothic" w:hAnsi="MS Gothic" w:cs="MS Gothic"/>
                <w:b w:val="0"/>
                <w:color w:val="000000" w:themeColor="text1"/>
                <w:sz w:val="18"/>
              </w:rPr>
            </w:pPr>
            <w:r w:rsidRPr="00D52502">
              <w:rPr>
                <w:rFonts w:ascii="Century Gothic" w:hAnsi="Century Gothic"/>
                <w:b w:val="0"/>
                <w:color w:val="000000" w:themeColor="text1"/>
                <w:sz w:val="18"/>
              </w:rPr>
              <w:t>Tel: +43 4275 82520 | M: +43 664 8495967</w:t>
            </w:r>
            <w:r w:rsidRPr="00D52502">
              <w:rPr>
                <w:rFonts w:ascii="MS Gothic" w:eastAsia="MS Gothic" w:hAnsi="MS Gothic" w:cs="MS Gothic" w:hint="eastAsia"/>
                <w:b w:val="0"/>
                <w:color w:val="000000" w:themeColor="text1"/>
                <w:sz w:val="18"/>
              </w:rPr>
              <w:t>‬</w:t>
            </w:r>
          </w:p>
          <w:p w:rsidR="00240169" w:rsidRPr="00D52502" w:rsidRDefault="00240169" w:rsidP="00240169">
            <w:pPr>
              <w:pStyle w:val="Textkrper"/>
              <w:rPr>
                <w:rFonts w:ascii="Century Gothic" w:hAnsi="Century Gothic"/>
                <w:b w:val="0"/>
                <w:color w:val="000000" w:themeColor="text1"/>
                <w:sz w:val="18"/>
              </w:rPr>
            </w:pPr>
            <w:r w:rsidRPr="00D52502">
              <w:rPr>
                <w:rFonts w:ascii="Century Gothic" w:hAnsi="Century Gothic"/>
                <w:b w:val="0"/>
                <w:color w:val="000000" w:themeColor="text1"/>
                <w:sz w:val="18"/>
              </w:rPr>
              <w:t>E-Mail: elke.basler@turracherhoehe.at</w:t>
            </w:r>
          </w:p>
          <w:p w:rsidR="007946DD" w:rsidRPr="00D52502" w:rsidRDefault="007946DD" w:rsidP="0098087F">
            <w:pPr>
              <w:pStyle w:val="Textkrper"/>
              <w:rPr>
                <w:rFonts w:ascii="Century Gothic" w:hAnsi="Century Gothic"/>
                <w:b w:val="0"/>
                <w:color w:val="000000" w:themeColor="text1"/>
                <w:sz w:val="18"/>
              </w:rPr>
            </w:pPr>
            <w:r w:rsidRPr="00D52502">
              <w:rPr>
                <w:rFonts w:ascii="Century Gothic" w:hAnsi="Century Gothic"/>
                <w:b w:val="0"/>
                <w:color w:val="000000" w:themeColor="text1"/>
                <w:sz w:val="18"/>
              </w:rPr>
              <w:t>www.sommerbergbahnen-kaernten.at</w:t>
            </w:r>
          </w:p>
        </w:tc>
      </w:tr>
      <w:tr w:rsidR="00D52502" w:rsidRPr="00D52502" w:rsidTr="00A3286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9214" w:type="dxa"/>
            <w:gridSpan w:val="2"/>
          </w:tcPr>
          <w:p w:rsidR="00A3286D" w:rsidRPr="00D52502" w:rsidRDefault="00A3286D" w:rsidP="00CD21F9">
            <w:pPr>
              <w:rPr>
                <w:rFonts w:ascii="Century Gothic" w:hAnsi="Century Gothic"/>
                <w:b/>
                <w:color w:val="000000" w:themeColor="text1"/>
                <w:sz w:val="18"/>
              </w:rPr>
            </w:pPr>
            <w:r w:rsidRPr="00D52502">
              <w:rPr>
                <w:rFonts w:ascii="Century Gothic" w:hAnsi="Century Gothic"/>
                <w:b/>
                <w:color w:val="000000" w:themeColor="text1"/>
                <w:sz w:val="18"/>
              </w:rPr>
              <w:t>Weitere Presse-Infos</w:t>
            </w:r>
            <w:r w:rsidR="00405084" w:rsidRPr="00D52502">
              <w:rPr>
                <w:rFonts w:ascii="Century Gothic" w:hAnsi="Century Gothic"/>
                <w:b/>
                <w:color w:val="000000" w:themeColor="text1"/>
                <w:sz w:val="18"/>
              </w:rPr>
              <w:t xml:space="preserve"> </w:t>
            </w:r>
            <w:r w:rsidRPr="00D52502">
              <w:rPr>
                <w:rFonts w:ascii="Century Gothic" w:hAnsi="Century Gothic"/>
                <w:b/>
                <w:color w:val="000000" w:themeColor="text1"/>
                <w:sz w:val="18"/>
              </w:rPr>
              <w:t>&amp;</w:t>
            </w:r>
            <w:r w:rsidR="00405084" w:rsidRPr="00D52502">
              <w:rPr>
                <w:rFonts w:ascii="Century Gothic" w:hAnsi="Century Gothic"/>
                <w:b/>
                <w:color w:val="000000" w:themeColor="text1"/>
                <w:sz w:val="18"/>
              </w:rPr>
              <w:t xml:space="preserve"> </w:t>
            </w:r>
            <w:r w:rsidRPr="00D52502">
              <w:rPr>
                <w:rFonts w:ascii="Century Gothic" w:hAnsi="Century Gothic"/>
                <w:b/>
                <w:color w:val="000000" w:themeColor="text1"/>
                <w:sz w:val="18"/>
              </w:rPr>
              <w:t>-Fotos:</w:t>
            </w:r>
          </w:p>
          <w:p w:rsidR="00A3286D" w:rsidRPr="00D52502" w:rsidRDefault="00A3286D" w:rsidP="00CD21F9">
            <w:pPr>
              <w:pStyle w:val="Textkrper"/>
              <w:rPr>
                <w:rFonts w:ascii="Century Gothic" w:hAnsi="Century Gothic"/>
                <w:color w:val="000000" w:themeColor="text1"/>
                <w:sz w:val="18"/>
              </w:rPr>
            </w:pPr>
            <w:r w:rsidRPr="00D52502">
              <w:rPr>
                <w:rFonts w:ascii="Century Gothic" w:hAnsi="Century Gothic"/>
                <w:color w:val="000000" w:themeColor="text1"/>
                <w:sz w:val="18"/>
              </w:rPr>
              <w:t>Oliver Pichler Media</w:t>
            </w:r>
          </w:p>
          <w:p w:rsidR="00A3286D" w:rsidRPr="00D52502" w:rsidRDefault="00A3286D" w:rsidP="00A3286D">
            <w:pPr>
              <w:pStyle w:val="Textkrper"/>
              <w:rPr>
                <w:rFonts w:ascii="Century Gothic" w:hAnsi="Century Gothic"/>
                <w:b w:val="0"/>
                <w:color w:val="000000" w:themeColor="text1"/>
                <w:sz w:val="18"/>
              </w:rPr>
            </w:pPr>
            <w:r w:rsidRPr="00D52502">
              <w:rPr>
                <w:rFonts w:ascii="Century Gothic" w:hAnsi="Century Gothic"/>
                <w:b w:val="0"/>
                <w:color w:val="000000" w:themeColor="text1"/>
                <w:sz w:val="18"/>
              </w:rPr>
              <w:t>Hutweidengasse 69/1/15 | 1190 Wien | Österreich | Tel: +43 1 5128737</w:t>
            </w:r>
            <w:r w:rsidR="00345976" w:rsidRPr="00D52502">
              <w:rPr>
                <w:rFonts w:ascii="Century Gothic" w:hAnsi="Century Gothic"/>
                <w:b w:val="0"/>
                <w:color w:val="000000" w:themeColor="text1"/>
                <w:sz w:val="18"/>
              </w:rPr>
              <w:t xml:space="preserve"> | </w:t>
            </w:r>
            <w:r w:rsidRPr="00D52502">
              <w:rPr>
                <w:rFonts w:ascii="Century Gothic" w:hAnsi="Century Gothic"/>
                <w:b w:val="0"/>
                <w:color w:val="000000" w:themeColor="text1"/>
                <w:sz w:val="18"/>
              </w:rPr>
              <w:t>E-Mail: kaesom@opmedia.info</w:t>
            </w:r>
          </w:p>
          <w:p w:rsidR="00A3286D" w:rsidRPr="00D52502" w:rsidRDefault="00345976" w:rsidP="00A3286D">
            <w:pPr>
              <w:pStyle w:val="Textkrper"/>
              <w:rPr>
                <w:rFonts w:ascii="Century Gothic" w:hAnsi="Century Gothic"/>
                <w:i/>
                <w:color w:val="000000" w:themeColor="text1"/>
                <w:sz w:val="18"/>
              </w:rPr>
            </w:pPr>
            <w:r w:rsidRPr="00D52502">
              <w:rPr>
                <w:rFonts w:ascii="Century Gothic" w:hAnsi="Century Gothic"/>
                <w:i/>
                <w:color w:val="000000" w:themeColor="text1"/>
                <w:sz w:val="18"/>
              </w:rPr>
              <w:t>Presse</w:t>
            </w:r>
            <w:r w:rsidR="00A3286D" w:rsidRPr="00D52502">
              <w:rPr>
                <w:rFonts w:ascii="Century Gothic" w:hAnsi="Century Gothic"/>
                <w:i/>
                <w:color w:val="000000" w:themeColor="text1"/>
                <w:sz w:val="18"/>
              </w:rPr>
              <w:t>-Servicebereich: www.opmedia.at/sommerbergbahnen</w:t>
            </w:r>
          </w:p>
        </w:tc>
      </w:tr>
    </w:tbl>
    <w:p w:rsidR="007836FB" w:rsidRPr="007836FB" w:rsidRDefault="007836FB" w:rsidP="009C308A">
      <w:pPr>
        <w:spacing w:line="300" w:lineRule="auto"/>
        <w:rPr>
          <w:rFonts w:ascii="Century Gothic" w:hAnsi="Century Gothic"/>
          <w:color w:val="000000" w:themeColor="text1"/>
          <w:sz w:val="20"/>
          <w:szCs w:val="20"/>
        </w:rPr>
      </w:pPr>
    </w:p>
    <w:p w:rsidR="009C308A" w:rsidRPr="003C2083" w:rsidRDefault="00C25550">
      <w:pPr>
        <w:rPr>
          <w:rFonts w:ascii="Century Gothic" w:hAnsi="Century Gothic"/>
          <w:color w:val="000000" w:themeColor="text1"/>
          <w:sz w:val="20"/>
        </w:rPr>
      </w:pPr>
      <w:r w:rsidRPr="00C25550">
        <w:rPr>
          <w:rFonts w:ascii="Century Gothic" w:hAnsi="Century Gothic"/>
          <w:color w:val="000000" w:themeColor="text1"/>
          <w:sz w:val="16"/>
        </w:rPr>
        <w:t>22.11.</w:t>
      </w:r>
      <w:r w:rsidR="003F3A03">
        <w:rPr>
          <w:rFonts w:ascii="Century Gothic" w:hAnsi="Century Gothic"/>
          <w:color w:val="000000" w:themeColor="text1"/>
          <w:sz w:val="16"/>
        </w:rPr>
        <w:t>1</w:t>
      </w:r>
      <w:r w:rsidR="007A2B20">
        <w:rPr>
          <w:rFonts w:ascii="Century Gothic" w:hAnsi="Century Gothic"/>
          <w:color w:val="000000" w:themeColor="text1"/>
          <w:sz w:val="16"/>
        </w:rPr>
        <w:t>4</w:t>
      </w:r>
      <w:r w:rsidRPr="00C25550">
        <w:rPr>
          <w:rFonts w:ascii="Century Gothic" w:hAnsi="Century Gothic"/>
          <w:color w:val="000000" w:themeColor="text1"/>
          <w:sz w:val="16"/>
        </w:rPr>
        <w:t>.SommerBergbahnenKaernten-So22</w:t>
      </w:r>
      <w:r w:rsidR="009C308A" w:rsidRPr="003C2083">
        <w:rPr>
          <w:rFonts w:ascii="Century Gothic" w:hAnsi="Century Gothic"/>
          <w:color w:val="000000" w:themeColor="text1"/>
          <w:sz w:val="16"/>
        </w:rPr>
        <w:t>.doc</w:t>
      </w:r>
      <w:r w:rsidR="00261BB2">
        <w:rPr>
          <w:rFonts w:ascii="Century Gothic" w:hAnsi="Century Gothic"/>
          <w:color w:val="000000" w:themeColor="text1"/>
          <w:sz w:val="16"/>
        </w:rPr>
        <w:t>x</w:t>
      </w:r>
    </w:p>
    <w:sectPr w:rsidR="009C308A" w:rsidRPr="003C2083" w:rsidSect="009C308A">
      <w:headerReference w:type="default" r:id="rId7"/>
      <w:footerReference w:type="default" r:id="rId8"/>
      <w:pgSz w:w="11900" w:h="16840"/>
      <w:pgMar w:top="2835" w:right="1418" w:bottom="1474" w:left="1418" w:header="340" w:footer="34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673" w:rsidRDefault="00296673">
      <w:r>
        <w:separator/>
      </w:r>
    </w:p>
  </w:endnote>
  <w:endnote w:type="continuationSeparator" w:id="0">
    <w:p w:rsidR="00296673" w:rsidRDefault="00296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alatino">
    <w:panose1 w:val="02000500000000000000"/>
    <w:charset w:val="4D"/>
    <w:family w:val="auto"/>
    <w:pitch w:val="variable"/>
    <w:sig w:usb0="A00002FF" w:usb1="7800205A" w:usb2="14600000" w:usb3="00000000" w:csb0="00000193"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0FB" w:rsidRPr="00DC2484" w:rsidRDefault="007F70FB" w:rsidP="007F70FB">
    <w:pPr>
      <w:pStyle w:val="Fuzeile"/>
      <w:jc w:val="center"/>
      <w:rPr>
        <w:rStyle w:val="Seitenzahl"/>
        <w:rFonts w:ascii="Century Gothic" w:hAnsi="Century Gothic"/>
        <w:sz w:val="16"/>
      </w:rPr>
    </w:pPr>
    <w:r w:rsidRPr="00DC2484">
      <w:rPr>
        <w:rFonts w:ascii="Century Gothic" w:hAnsi="Century Gothic"/>
        <w:sz w:val="16"/>
      </w:rPr>
      <w:t xml:space="preserve">Seite </w:t>
    </w:r>
    <w:r w:rsidRPr="00DC2484">
      <w:rPr>
        <w:rStyle w:val="Seitenzahl"/>
        <w:rFonts w:ascii="Century Gothic" w:hAnsi="Century Gothic"/>
        <w:sz w:val="16"/>
      </w:rPr>
      <w:fldChar w:fldCharType="begin"/>
    </w:r>
    <w:r w:rsidRPr="00DC2484">
      <w:rPr>
        <w:rStyle w:val="Seitenzahl"/>
        <w:rFonts w:ascii="Century Gothic" w:hAnsi="Century Gothic"/>
        <w:sz w:val="16"/>
      </w:rPr>
      <w:instrText xml:space="preserve"> </w:instrText>
    </w:r>
    <w:r w:rsidR="00B364CE">
      <w:rPr>
        <w:rStyle w:val="Seitenzahl"/>
        <w:rFonts w:ascii="Century Gothic" w:hAnsi="Century Gothic"/>
        <w:sz w:val="16"/>
      </w:rPr>
      <w:instrText>PAGE</w:instrText>
    </w:r>
    <w:r w:rsidRPr="00DC2484">
      <w:rPr>
        <w:rStyle w:val="Seitenzahl"/>
        <w:rFonts w:ascii="Century Gothic" w:hAnsi="Century Gothic"/>
        <w:sz w:val="16"/>
      </w:rPr>
      <w:instrText xml:space="preserve"> </w:instrText>
    </w:r>
    <w:r w:rsidRPr="00DC2484">
      <w:rPr>
        <w:rStyle w:val="Seitenzahl"/>
        <w:rFonts w:ascii="Century Gothic" w:hAnsi="Century Gothic"/>
        <w:sz w:val="16"/>
      </w:rPr>
      <w:fldChar w:fldCharType="separate"/>
    </w:r>
    <w:r w:rsidR="00FE218B">
      <w:rPr>
        <w:rStyle w:val="Seitenzahl"/>
        <w:rFonts w:ascii="Century Gothic" w:hAnsi="Century Gothic"/>
        <w:noProof/>
        <w:sz w:val="16"/>
      </w:rPr>
      <w:t>1</w:t>
    </w:r>
    <w:r w:rsidRPr="00DC2484">
      <w:rPr>
        <w:rStyle w:val="Seitenzahl"/>
        <w:rFonts w:ascii="Century Gothic" w:hAnsi="Century Gothic"/>
        <w:sz w:val="16"/>
      </w:rPr>
      <w:fldChar w:fldCharType="end"/>
    </w:r>
  </w:p>
  <w:p w:rsidR="007F70FB" w:rsidRPr="009C308A" w:rsidRDefault="007F70FB" w:rsidP="007F70FB">
    <w:pPr>
      <w:pStyle w:val="Fuzeile"/>
      <w:jc w:val="center"/>
      <w:rPr>
        <w:rStyle w:val="Seitenzahl"/>
        <w:rFonts w:ascii="Century Gothic" w:hAnsi="Century Gothic"/>
        <w:sz w:val="13"/>
        <w:szCs w:val="13"/>
      </w:rPr>
    </w:pPr>
  </w:p>
  <w:p w:rsidR="007F70FB" w:rsidRPr="009C308A" w:rsidRDefault="007F70FB" w:rsidP="007F70FB">
    <w:pPr>
      <w:pStyle w:val="Fuzeile"/>
      <w:jc w:val="center"/>
      <w:rPr>
        <w:rStyle w:val="Seitenzahl"/>
        <w:rFonts w:ascii="Century Gothic" w:hAnsi="Century Gothic"/>
        <w:sz w:val="13"/>
        <w:szCs w:val="13"/>
      </w:rPr>
    </w:pPr>
  </w:p>
  <w:p w:rsidR="00842A47" w:rsidRPr="00842A47" w:rsidRDefault="007F70FB" w:rsidP="00842A47">
    <w:pPr>
      <w:pStyle w:val="Fuzeile"/>
      <w:tabs>
        <w:tab w:val="left" w:pos="4111"/>
      </w:tabs>
      <w:ind w:left="-851" w:right="-851"/>
      <w:jc w:val="center"/>
      <w:rPr>
        <w:rFonts w:ascii="Century Gothic" w:hAnsi="Century Gothic"/>
        <w:b/>
        <w:i/>
        <w:sz w:val="16"/>
        <w:szCs w:val="18"/>
      </w:rPr>
    </w:pPr>
    <w:r w:rsidRPr="000B50A3">
      <w:rPr>
        <w:rFonts w:ascii="Century Gothic" w:hAnsi="Century Gothic"/>
        <w:b/>
        <w:i/>
        <w:sz w:val="16"/>
        <w:szCs w:val="18"/>
      </w:rPr>
      <w:t xml:space="preserve">Kärntens Sommerbergbahnen </w:t>
    </w:r>
    <w:r w:rsidR="00842A47">
      <w:rPr>
        <w:rFonts w:ascii="Century Gothic" w:hAnsi="Century Gothic"/>
        <w:b/>
        <w:i/>
        <w:sz w:val="16"/>
        <w:szCs w:val="18"/>
      </w:rPr>
      <w:t>| Wirtschaftskammer Kärnten |</w:t>
    </w:r>
    <w:r w:rsidR="00842A47" w:rsidRPr="00842A47">
      <w:rPr>
        <w:rFonts w:ascii="Century Gothic" w:hAnsi="Century Gothic"/>
        <w:b/>
        <w:i/>
        <w:sz w:val="16"/>
        <w:szCs w:val="18"/>
      </w:rPr>
      <w:t xml:space="preserve"> Sp</w:t>
    </w:r>
    <w:r w:rsidR="00842A47">
      <w:rPr>
        <w:rFonts w:ascii="Century Gothic" w:hAnsi="Century Gothic"/>
        <w:b/>
        <w:i/>
        <w:sz w:val="16"/>
        <w:szCs w:val="18"/>
      </w:rPr>
      <w:t>arte Transport und Verkehr | Europaplatz 1 |</w:t>
    </w:r>
    <w:r w:rsidR="00842A47" w:rsidRPr="00842A47">
      <w:rPr>
        <w:rFonts w:ascii="Century Gothic" w:hAnsi="Century Gothic"/>
        <w:b/>
        <w:i/>
        <w:sz w:val="16"/>
        <w:szCs w:val="18"/>
      </w:rPr>
      <w:t xml:space="preserve"> 9021 Klagenfurt</w:t>
    </w:r>
  </w:p>
  <w:p w:rsidR="007F70FB" w:rsidRPr="000B50A3" w:rsidRDefault="00842A47" w:rsidP="007F70FB">
    <w:pPr>
      <w:pStyle w:val="Fuzeile"/>
      <w:tabs>
        <w:tab w:val="left" w:pos="4111"/>
      </w:tabs>
      <w:ind w:left="-851" w:right="-851"/>
      <w:jc w:val="center"/>
      <w:rPr>
        <w:rFonts w:ascii="Century Gothic" w:hAnsi="Century Gothic"/>
        <w:b/>
        <w:i/>
        <w:sz w:val="16"/>
        <w:szCs w:val="18"/>
      </w:rPr>
    </w:pPr>
    <w:r w:rsidRPr="00842A47">
      <w:rPr>
        <w:rFonts w:ascii="Century Gothic" w:hAnsi="Century Gothic"/>
        <w:b/>
        <w:i/>
        <w:sz w:val="16"/>
        <w:szCs w:val="18"/>
      </w:rPr>
      <w:t>T +43 (0)5 90 90 4 - 500</w:t>
    </w:r>
    <w:r>
      <w:rPr>
        <w:rFonts w:ascii="Century Gothic" w:hAnsi="Century Gothic"/>
        <w:b/>
        <w:i/>
        <w:sz w:val="16"/>
        <w:szCs w:val="18"/>
      </w:rPr>
      <w:t xml:space="preserve"> | </w:t>
    </w:r>
    <w:r w:rsidRPr="00842A47">
      <w:rPr>
        <w:rFonts w:ascii="Century Gothic" w:hAnsi="Century Gothic"/>
        <w:b/>
        <w:i/>
        <w:sz w:val="16"/>
        <w:szCs w:val="18"/>
      </w:rPr>
      <w:t>E-Mail: verkehr@wkk.or.at</w:t>
    </w:r>
    <w:r>
      <w:rPr>
        <w:rFonts w:ascii="Century Gothic" w:hAnsi="Century Gothic"/>
        <w:b/>
        <w:i/>
        <w:sz w:val="16"/>
        <w:szCs w:val="18"/>
      </w:rPr>
      <w:t xml:space="preserve"> | </w:t>
    </w:r>
    <w:r w:rsidRPr="00842A47">
      <w:rPr>
        <w:rFonts w:ascii="Century Gothic" w:hAnsi="Century Gothic"/>
        <w:b/>
        <w:i/>
        <w:sz w:val="16"/>
        <w:szCs w:val="18"/>
      </w:rPr>
      <w:t>www.sommerbergbahnen-kaernten.at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673" w:rsidRDefault="00296673">
      <w:r>
        <w:separator/>
      </w:r>
    </w:p>
  </w:footnote>
  <w:footnote w:type="continuationSeparator" w:id="0">
    <w:p w:rsidR="00296673" w:rsidRDefault="00296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5349"/>
      <w:gridCol w:w="3715"/>
    </w:tblGrid>
    <w:tr w:rsidR="004E3F28" w:rsidTr="00701AB2">
      <w:tc>
        <w:tcPr>
          <w:tcW w:w="4527" w:type="dxa"/>
          <w:shd w:val="clear" w:color="auto" w:fill="auto"/>
        </w:tcPr>
        <w:p w:rsidR="004E3F28" w:rsidRPr="006E2AAD" w:rsidRDefault="00882EEF" w:rsidP="006E2AAD">
          <w:pPr>
            <w:pStyle w:val="Kopfzeile"/>
            <w:tabs>
              <w:tab w:val="clear" w:pos="4536"/>
              <w:tab w:val="clear" w:pos="9072"/>
            </w:tabs>
            <w:ind w:right="-8"/>
            <w:rPr>
              <w:sz w:val="16"/>
              <w:szCs w:val="16"/>
              <w:lang w:val="de-AT"/>
            </w:rPr>
          </w:pPr>
          <w:r w:rsidRPr="006E2AAD">
            <w:rPr>
              <w:noProof/>
              <w:sz w:val="16"/>
              <w:szCs w:val="16"/>
              <w:lang w:eastAsia="de-DE"/>
            </w:rPr>
            <w:drawing>
              <wp:inline distT="0" distB="0" distL="0" distR="0">
                <wp:extent cx="3259455" cy="90551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9455" cy="905510"/>
                        </a:xfrm>
                        <a:prstGeom prst="rect">
                          <a:avLst/>
                        </a:prstGeom>
                        <a:noFill/>
                        <a:ln>
                          <a:noFill/>
                        </a:ln>
                      </pic:spPr>
                    </pic:pic>
                  </a:graphicData>
                </a:graphic>
              </wp:inline>
            </w:drawing>
          </w:r>
        </w:p>
        <w:p w:rsidR="009167FE" w:rsidRPr="006E2AAD" w:rsidRDefault="009167FE" w:rsidP="006E2AAD">
          <w:pPr>
            <w:pStyle w:val="Kopfzeile"/>
            <w:tabs>
              <w:tab w:val="clear" w:pos="4536"/>
              <w:tab w:val="clear" w:pos="9072"/>
            </w:tabs>
            <w:ind w:right="-8"/>
            <w:rPr>
              <w:sz w:val="16"/>
              <w:szCs w:val="16"/>
              <w:lang w:val="de-AT"/>
            </w:rPr>
          </w:pPr>
        </w:p>
        <w:p w:rsidR="009167FE" w:rsidRPr="006E2AAD" w:rsidRDefault="009167FE" w:rsidP="006E2AAD">
          <w:pPr>
            <w:pStyle w:val="Kopfzeile"/>
            <w:tabs>
              <w:tab w:val="clear" w:pos="4536"/>
              <w:tab w:val="clear" w:pos="9072"/>
            </w:tabs>
            <w:ind w:right="-8"/>
            <w:rPr>
              <w:sz w:val="16"/>
              <w:szCs w:val="16"/>
              <w:lang w:val="de-AT"/>
            </w:rPr>
          </w:pPr>
        </w:p>
      </w:tc>
      <w:tc>
        <w:tcPr>
          <w:tcW w:w="4527" w:type="dxa"/>
          <w:shd w:val="clear" w:color="auto" w:fill="auto"/>
        </w:tcPr>
        <w:p w:rsidR="004E3F28" w:rsidRPr="006E2AAD" w:rsidRDefault="00882EEF" w:rsidP="006E2AAD">
          <w:pPr>
            <w:pStyle w:val="Kopfzeile"/>
            <w:tabs>
              <w:tab w:val="clear" w:pos="4536"/>
              <w:tab w:val="clear" w:pos="9072"/>
            </w:tabs>
            <w:ind w:right="-8"/>
            <w:jc w:val="center"/>
            <w:rPr>
              <w:sz w:val="16"/>
              <w:szCs w:val="16"/>
              <w:lang w:val="de-AT"/>
            </w:rPr>
          </w:pPr>
          <w:r w:rsidRPr="006E2AAD">
            <w:rPr>
              <w:noProof/>
              <w:sz w:val="16"/>
              <w:szCs w:val="16"/>
              <w:lang w:eastAsia="de-DE"/>
            </w:rPr>
            <w:drawing>
              <wp:inline distT="0" distB="0" distL="0" distR="0">
                <wp:extent cx="950595" cy="1077595"/>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0595" cy="1077595"/>
                        </a:xfrm>
                        <a:prstGeom prst="rect">
                          <a:avLst/>
                        </a:prstGeom>
                        <a:noFill/>
                        <a:ln>
                          <a:noFill/>
                        </a:ln>
                      </pic:spPr>
                    </pic:pic>
                  </a:graphicData>
                </a:graphic>
              </wp:inline>
            </w:drawing>
          </w:r>
        </w:p>
      </w:tc>
    </w:tr>
  </w:tbl>
  <w:p w:rsidR="004E3F28" w:rsidRPr="004E3F28" w:rsidRDefault="004E3F28" w:rsidP="007F70FB">
    <w:pPr>
      <w:pStyle w:val="Kopfzeile"/>
      <w:tabs>
        <w:tab w:val="clear" w:pos="4536"/>
        <w:tab w:val="clear" w:pos="9072"/>
      </w:tabs>
      <w:ind w:right="-8"/>
      <w:jc w:val="center"/>
      <w:rPr>
        <w:sz w:val="16"/>
        <w:szCs w:val="16"/>
        <w:lang w:val="de-A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01EAB"/>
    <w:multiLevelType w:val="hybridMultilevel"/>
    <w:tmpl w:val="329E43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7D1754E"/>
    <w:multiLevelType w:val="hybridMultilevel"/>
    <w:tmpl w:val="EFDC4A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B274CA1"/>
    <w:multiLevelType w:val="hybridMultilevel"/>
    <w:tmpl w:val="1F7C559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A36323C"/>
    <w:multiLevelType w:val="hybridMultilevel"/>
    <w:tmpl w:val="D6529D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CAA37AB"/>
    <w:multiLevelType w:val="hybridMultilevel"/>
    <w:tmpl w:val="AB44F4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163"/>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48"/>
    <w:rsid w:val="00002B83"/>
    <w:rsid w:val="00004369"/>
    <w:rsid w:val="000043A7"/>
    <w:rsid w:val="0001609E"/>
    <w:rsid w:val="0003332F"/>
    <w:rsid w:val="00034F3D"/>
    <w:rsid w:val="000375ED"/>
    <w:rsid w:val="00037AB7"/>
    <w:rsid w:val="00044C5F"/>
    <w:rsid w:val="00044D43"/>
    <w:rsid w:val="000547FF"/>
    <w:rsid w:val="00066555"/>
    <w:rsid w:val="0007550E"/>
    <w:rsid w:val="00081A77"/>
    <w:rsid w:val="00083BE9"/>
    <w:rsid w:val="00085A6A"/>
    <w:rsid w:val="00087EEA"/>
    <w:rsid w:val="00094878"/>
    <w:rsid w:val="000A193C"/>
    <w:rsid w:val="000A6086"/>
    <w:rsid w:val="000A6E64"/>
    <w:rsid w:val="000B2A06"/>
    <w:rsid w:val="000B5198"/>
    <w:rsid w:val="000C09B4"/>
    <w:rsid w:val="000C23FD"/>
    <w:rsid w:val="000C6B5D"/>
    <w:rsid w:val="000C72CD"/>
    <w:rsid w:val="000D0787"/>
    <w:rsid w:val="000E71BF"/>
    <w:rsid w:val="000F0B5C"/>
    <w:rsid w:val="00110952"/>
    <w:rsid w:val="00135684"/>
    <w:rsid w:val="00136782"/>
    <w:rsid w:val="0014466F"/>
    <w:rsid w:val="001461F6"/>
    <w:rsid w:val="00153EEE"/>
    <w:rsid w:val="00165175"/>
    <w:rsid w:val="001B412F"/>
    <w:rsid w:val="001C01A8"/>
    <w:rsid w:val="001E37DB"/>
    <w:rsid w:val="001F4B9A"/>
    <w:rsid w:val="002114E6"/>
    <w:rsid w:val="00217514"/>
    <w:rsid w:val="00225156"/>
    <w:rsid w:val="002320FA"/>
    <w:rsid w:val="00240169"/>
    <w:rsid w:val="00245F82"/>
    <w:rsid w:val="002503BA"/>
    <w:rsid w:val="00261BB2"/>
    <w:rsid w:val="00264B32"/>
    <w:rsid w:val="00271AB1"/>
    <w:rsid w:val="00282686"/>
    <w:rsid w:val="0029606A"/>
    <w:rsid w:val="00296673"/>
    <w:rsid w:val="00297DC5"/>
    <w:rsid w:val="002A288D"/>
    <w:rsid w:val="002B452C"/>
    <w:rsid w:val="002B68AA"/>
    <w:rsid w:val="002E1136"/>
    <w:rsid w:val="002E2311"/>
    <w:rsid w:val="002E37C5"/>
    <w:rsid w:val="002E569F"/>
    <w:rsid w:val="002E67CD"/>
    <w:rsid w:val="00303A19"/>
    <w:rsid w:val="00306614"/>
    <w:rsid w:val="00306F10"/>
    <w:rsid w:val="00316029"/>
    <w:rsid w:val="003228B0"/>
    <w:rsid w:val="003329D2"/>
    <w:rsid w:val="00334524"/>
    <w:rsid w:val="003347E0"/>
    <w:rsid w:val="00335747"/>
    <w:rsid w:val="00335FB7"/>
    <w:rsid w:val="00345976"/>
    <w:rsid w:val="00360782"/>
    <w:rsid w:val="0036312D"/>
    <w:rsid w:val="00385AAA"/>
    <w:rsid w:val="003905CB"/>
    <w:rsid w:val="003943AD"/>
    <w:rsid w:val="00394FAF"/>
    <w:rsid w:val="003A2BF4"/>
    <w:rsid w:val="003B25CF"/>
    <w:rsid w:val="003B6C30"/>
    <w:rsid w:val="003C2083"/>
    <w:rsid w:val="003C33E8"/>
    <w:rsid w:val="003D2F52"/>
    <w:rsid w:val="003D5FAE"/>
    <w:rsid w:val="003D6239"/>
    <w:rsid w:val="003E3E70"/>
    <w:rsid w:val="003E47D0"/>
    <w:rsid w:val="003E7318"/>
    <w:rsid w:val="003F3A03"/>
    <w:rsid w:val="003F64F5"/>
    <w:rsid w:val="0040316D"/>
    <w:rsid w:val="00405084"/>
    <w:rsid w:val="00407917"/>
    <w:rsid w:val="00411C2D"/>
    <w:rsid w:val="00412E95"/>
    <w:rsid w:val="004215DC"/>
    <w:rsid w:val="0043779B"/>
    <w:rsid w:val="00437A53"/>
    <w:rsid w:val="0048193B"/>
    <w:rsid w:val="00490325"/>
    <w:rsid w:val="004B0D65"/>
    <w:rsid w:val="004B3B65"/>
    <w:rsid w:val="004D2FCB"/>
    <w:rsid w:val="004E3482"/>
    <w:rsid w:val="004E3F28"/>
    <w:rsid w:val="00502EBF"/>
    <w:rsid w:val="00514FEC"/>
    <w:rsid w:val="005160FA"/>
    <w:rsid w:val="00526B76"/>
    <w:rsid w:val="00545006"/>
    <w:rsid w:val="00552305"/>
    <w:rsid w:val="00553AFD"/>
    <w:rsid w:val="00566A99"/>
    <w:rsid w:val="00566CC4"/>
    <w:rsid w:val="00581F2D"/>
    <w:rsid w:val="00591A04"/>
    <w:rsid w:val="005B1930"/>
    <w:rsid w:val="005B4011"/>
    <w:rsid w:val="005B6CDB"/>
    <w:rsid w:val="005C071D"/>
    <w:rsid w:val="005C3C3D"/>
    <w:rsid w:val="005D3F50"/>
    <w:rsid w:val="005D791D"/>
    <w:rsid w:val="006042CC"/>
    <w:rsid w:val="0063405F"/>
    <w:rsid w:val="006401C4"/>
    <w:rsid w:val="006414E0"/>
    <w:rsid w:val="006443EA"/>
    <w:rsid w:val="006444EA"/>
    <w:rsid w:val="006504D7"/>
    <w:rsid w:val="00652921"/>
    <w:rsid w:val="00654E6B"/>
    <w:rsid w:val="0066151C"/>
    <w:rsid w:val="00666477"/>
    <w:rsid w:val="00666C8D"/>
    <w:rsid w:val="006676E3"/>
    <w:rsid w:val="00677586"/>
    <w:rsid w:val="0067794B"/>
    <w:rsid w:val="00682560"/>
    <w:rsid w:val="00682ABD"/>
    <w:rsid w:val="0068735B"/>
    <w:rsid w:val="00690F6E"/>
    <w:rsid w:val="00692379"/>
    <w:rsid w:val="006A0E2F"/>
    <w:rsid w:val="006A614D"/>
    <w:rsid w:val="006B11E6"/>
    <w:rsid w:val="006C2E8D"/>
    <w:rsid w:val="006D5F73"/>
    <w:rsid w:val="006E23A5"/>
    <w:rsid w:val="006E2623"/>
    <w:rsid w:val="006E2AAD"/>
    <w:rsid w:val="006F0BE9"/>
    <w:rsid w:val="006F1766"/>
    <w:rsid w:val="006F32A9"/>
    <w:rsid w:val="00701AB2"/>
    <w:rsid w:val="00710137"/>
    <w:rsid w:val="00725C96"/>
    <w:rsid w:val="00746BB3"/>
    <w:rsid w:val="00746D64"/>
    <w:rsid w:val="00755625"/>
    <w:rsid w:val="0076178D"/>
    <w:rsid w:val="0076433A"/>
    <w:rsid w:val="00767C9C"/>
    <w:rsid w:val="00776F9D"/>
    <w:rsid w:val="007772ED"/>
    <w:rsid w:val="00780C28"/>
    <w:rsid w:val="00782CD7"/>
    <w:rsid w:val="007836FB"/>
    <w:rsid w:val="00791793"/>
    <w:rsid w:val="007946DD"/>
    <w:rsid w:val="0079767A"/>
    <w:rsid w:val="007A2B20"/>
    <w:rsid w:val="007B656E"/>
    <w:rsid w:val="007D3E0D"/>
    <w:rsid w:val="007D6943"/>
    <w:rsid w:val="007D6D39"/>
    <w:rsid w:val="007F70FB"/>
    <w:rsid w:val="0081626A"/>
    <w:rsid w:val="00822E20"/>
    <w:rsid w:val="008240C3"/>
    <w:rsid w:val="0082454B"/>
    <w:rsid w:val="008302FF"/>
    <w:rsid w:val="00833DE6"/>
    <w:rsid w:val="0083439A"/>
    <w:rsid w:val="00842A47"/>
    <w:rsid w:val="00844014"/>
    <w:rsid w:val="0084460D"/>
    <w:rsid w:val="00845957"/>
    <w:rsid w:val="0084691C"/>
    <w:rsid w:val="00865AA8"/>
    <w:rsid w:val="00865EBB"/>
    <w:rsid w:val="0087728D"/>
    <w:rsid w:val="00882EEF"/>
    <w:rsid w:val="0088512D"/>
    <w:rsid w:val="008927B1"/>
    <w:rsid w:val="00895B39"/>
    <w:rsid w:val="008A4BED"/>
    <w:rsid w:val="008B0427"/>
    <w:rsid w:val="008B34BE"/>
    <w:rsid w:val="008B60B6"/>
    <w:rsid w:val="008C4180"/>
    <w:rsid w:val="008D7B4D"/>
    <w:rsid w:val="008E44A1"/>
    <w:rsid w:val="008E7007"/>
    <w:rsid w:val="008E7C76"/>
    <w:rsid w:val="00911E06"/>
    <w:rsid w:val="00912B3D"/>
    <w:rsid w:val="00912CE1"/>
    <w:rsid w:val="0091566F"/>
    <w:rsid w:val="009167FE"/>
    <w:rsid w:val="0092514F"/>
    <w:rsid w:val="00925BC6"/>
    <w:rsid w:val="009310B4"/>
    <w:rsid w:val="00933EC7"/>
    <w:rsid w:val="009355AE"/>
    <w:rsid w:val="00950A02"/>
    <w:rsid w:val="00963435"/>
    <w:rsid w:val="00971E5D"/>
    <w:rsid w:val="0098087F"/>
    <w:rsid w:val="00986140"/>
    <w:rsid w:val="009A1056"/>
    <w:rsid w:val="009A4666"/>
    <w:rsid w:val="009A4A07"/>
    <w:rsid w:val="009B0EC6"/>
    <w:rsid w:val="009B1416"/>
    <w:rsid w:val="009C017D"/>
    <w:rsid w:val="009C308A"/>
    <w:rsid w:val="009D2E42"/>
    <w:rsid w:val="009D7E15"/>
    <w:rsid w:val="009E10E0"/>
    <w:rsid w:val="009E45A6"/>
    <w:rsid w:val="009F14AF"/>
    <w:rsid w:val="009F2D64"/>
    <w:rsid w:val="009F4379"/>
    <w:rsid w:val="009F751B"/>
    <w:rsid w:val="00A01B72"/>
    <w:rsid w:val="00A03EC5"/>
    <w:rsid w:val="00A1507E"/>
    <w:rsid w:val="00A15E31"/>
    <w:rsid w:val="00A17D5A"/>
    <w:rsid w:val="00A201F0"/>
    <w:rsid w:val="00A25765"/>
    <w:rsid w:val="00A3286D"/>
    <w:rsid w:val="00A70287"/>
    <w:rsid w:val="00A77288"/>
    <w:rsid w:val="00A943B5"/>
    <w:rsid w:val="00AA635B"/>
    <w:rsid w:val="00AB2E64"/>
    <w:rsid w:val="00AC3882"/>
    <w:rsid w:val="00AD0EE0"/>
    <w:rsid w:val="00B01B41"/>
    <w:rsid w:val="00B02D07"/>
    <w:rsid w:val="00B0454F"/>
    <w:rsid w:val="00B06655"/>
    <w:rsid w:val="00B12A36"/>
    <w:rsid w:val="00B13578"/>
    <w:rsid w:val="00B255F6"/>
    <w:rsid w:val="00B3400D"/>
    <w:rsid w:val="00B364CE"/>
    <w:rsid w:val="00B42831"/>
    <w:rsid w:val="00B42971"/>
    <w:rsid w:val="00B43020"/>
    <w:rsid w:val="00B45C26"/>
    <w:rsid w:val="00B47859"/>
    <w:rsid w:val="00B51146"/>
    <w:rsid w:val="00B57E31"/>
    <w:rsid w:val="00B606BF"/>
    <w:rsid w:val="00B9003B"/>
    <w:rsid w:val="00BB471D"/>
    <w:rsid w:val="00BD092C"/>
    <w:rsid w:val="00BD53D3"/>
    <w:rsid w:val="00BE33B6"/>
    <w:rsid w:val="00BE6A82"/>
    <w:rsid w:val="00BF32A0"/>
    <w:rsid w:val="00C04E9B"/>
    <w:rsid w:val="00C20992"/>
    <w:rsid w:val="00C25550"/>
    <w:rsid w:val="00C45E26"/>
    <w:rsid w:val="00C46515"/>
    <w:rsid w:val="00C54533"/>
    <w:rsid w:val="00C617F8"/>
    <w:rsid w:val="00C63215"/>
    <w:rsid w:val="00C6322B"/>
    <w:rsid w:val="00C6719D"/>
    <w:rsid w:val="00CE120E"/>
    <w:rsid w:val="00CF24FC"/>
    <w:rsid w:val="00CF4C0B"/>
    <w:rsid w:val="00CF7E0E"/>
    <w:rsid w:val="00D11351"/>
    <w:rsid w:val="00D12B3F"/>
    <w:rsid w:val="00D12C19"/>
    <w:rsid w:val="00D2351A"/>
    <w:rsid w:val="00D24BAC"/>
    <w:rsid w:val="00D270B5"/>
    <w:rsid w:val="00D3091B"/>
    <w:rsid w:val="00D37E7E"/>
    <w:rsid w:val="00D43E66"/>
    <w:rsid w:val="00D52502"/>
    <w:rsid w:val="00D554D1"/>
    <w:rsid w:val="00D555D4"/>
    <w:rsid w:val="00D60119"/>
    <w:rsid w:val="00D63A46"/>
    <w:rsid w:val="00D66729"/>
    <w:rsid w:val="00D8397F"/>
    <w:rsid w:val="00D86C78"/>
    <w:rsid w:val="00DA626D"/>
    <w:rsid w:val="00DB7BEA"/>
    <w:rsid w:val="00DC33E9"/>
    <w:rsid w:val="00DD159E"/>
    <w:rsid w:val="00DD15D8"/>
    <w:rsid w:val="00DD7B0F"/>
    <w:rsid w:val="00DE034D"/>
    <w:rsid w:val="00DE20CF"/>
    <w:rsid w:val="00DE44E1"/>
    <w:rsid w:val="00DE71A6"/>
    <w:rsid w:val="00DF3514"/>
    <w:rsid w:val="00DF3859"/>
    <w:rsid w:val="00DF44D8"/>
    <w:rsid w:val="00E01CDF"/>
    <w:rsid w:val="00E161E6"/>
    <w:rsid w:val="00E2012A"/>
    <w:rsid w:val="00E279A0"/>
    <w:rsid w:val="00E350D7"/>
    <w:rsid w:val="00E4647B"/>
    <w:rsid w:val="00E50440"/>
    <w:rsid w:val="00E547B0"/>
    <w:rsid w:val="00E678C8"/>
    <w:rsid w:val="00E731E4"/>
    <w:rsid w:val="00E879CA"/>
    <w:rsid w:val="00E87F29"/>
    <w:rsid w:val="00EB7DF6"/>
    <w:rsid w:val="00EC1410"/>
    <w:rsid w:val="00ED2C28"/>
    <w:rsid w:val="00ED7FD2"/>
    <w:rsid w:val="00EE3E7A"/>
    <w:rsid w:val="00EE6648"/>
    <w:rsid w:val="00EF0B79"/>
    <w:rsid w:val="00F03C6B"/>
    <w:rsid w:val="00F13B51"/>
    <w:rsid w:val="00F2004A"/>
    <w:rsid w:val="00F33013"/>
    <w:rsid w:val="00F3405C"/>
    <w:rsid w:val="00F47ABF"/>
    <w:rsid w:val="00F604C9"/>
    <w:rsid w:val="00F84F98"/>
    <w:rsid w:val="00F91F60"/>
    <w:rsid w:val="00F940ED"/>
    <w:rsid w:val="00F94F6B"/>
    <w:rsid w:val="00F9567F"/>
    <w:rsid w:val="00FA573A"/>
    <w:rsid w:val="00FA64C3"/>
    <w:rsid w:val="00FC5E85"/>
    <w:rsid w:val="00FD3803"/>
    <w:rsid w:val="00FE0DDB"/>
    <w:rsid w:val="00FE218B"/>
    <w:rsid w:val="00FE50AF"/>
    <w:rsid w:val="00FE5B4A"/>
    <w:rsid w:val="00FF19D9"/>
    <w:rsid w:val="00FF2A38"/>
  </w:rsids>
  <m:mathPr>
    <m:mathFont m:val="Cambria Math"/>
    <m:brkBin m:val="before"/>
    <m:brkBinSub m:val="--"/>
    <m:smallFrac m:val="0"/>
    <m:dispDef m:val="0"/>
    <m:lMargin m:val="0"/>
    <m:rMargin m:val="0"/>
    <m:defJc m:val="centerGroup"/>
    <m:wrapRight/>
    <m:intLim m:val="subSup"/>
    <m:naryLim m:val="subSup"/>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BDE899"/>
  <w14:defaultImageDpi w14:val="32767"/>
  <w15:chartTrackingRefBased/>
  <w15:docId w15:val="{2D0FF88F-8B83-D046-866B-2803EFCA4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AT"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Standard">
    <w:name w:val="Normal"/>
    <w:qFormat/>
    <w:rsid w:val="00954184"/>
    <w:rPr>
      <w:rFonts w:ascii="Palatino" w:hAnsi="Palatino"/>
      <w:sz w:val="24"/>
      <w:szCs w:val="24"/>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E6648"/>
    <w:pPr>
      <w:tabs>
        <w:tab w:val="center" w:pos="4536"/>
        <w:tab w:val="right" w:pos="9072"/>
      </w:tabs>
    </w:pPr>
  </w:style>
  <w:style w:type="character" w:customStyle="1" w:styleId="KopfzeileZchn">
    <w:name w:val="Kopfzeile Zchn"/>
    <w:link w:val="Kopfzeile"/>
    <w:uiPriority w:val="99"/>
    <w:rsid w:val="00EE6648"/>
    <w:rPr>
      <w:rFonts w:ascii="Palatino" w:hAnsi="Palatino"/>
    </w:rPr>
  </w:style>
  <w:style w:type="paragraph" w:styleId="Fuzeile">
    <w:name w:val="footer"/>
    <w:basedOn w:val="Standard"/>
    <w:link w:val="FuzeileZchn"/>
    <w:uiPriority w:val="99"/>
    <w:unhideWhenUsed/>
    <w:rsid w:val="00EE6648"/>
    <w:pPr>
      <w:tabs>
        <w:tab w:val="center" w:pos="4536"/>
        <w:tab w:val="right" w:pos="9072"/>
      </w:tabs>
    </w:pPr>
  </w:style>
  <w:style w:type="character" w:customStyle="1" w:styleId="FuzeileZchn">
    <w:name w:val="Fußzeile Zchn"/>
    <w:link w:val="Fuzeile"/>
    <w:uiPriority w:val="99"/>
    <w:rsid w:val="00EE6648"/>
    <w:rPr>
      <w:rFonts w:ascii="Palatino" w:hAnsi="Palatino"/>
    </w:rPr>
  </w:style>
  <w:style w:type="paragraph" w:styleId="Textkrper">
    <w:name w:val="Body Text"/>
    <w:basedOn w:val="Standard"/>
    <w:link w:val="TextkrperZchn"/>
    <w:rsid w:val="00D87583"/>
    <w:rPr>
      <w:rFonts w:eastAsia="Times New Roman"/>
      <w:b/>
      <w:sz w:val="28"/>
      <w:szCs w:val="20"/>
      <w:lang w:eastAsia="de-DE"/>
    </w:rPr>
  </w:style>
  <w:style w:type="character" w:customStyle="1" w:styleId="TextkrperZchn">
    <w:name w:val="Textkörper Zchn"/>
    <w:link w:val="Textkrper"/>
    <w:rsid w:val="00D87583"/>
    <w:rPr>
      <w:rFonts w:ascii="Palatino" w:eastAsia="Times New Roman" w:hAnsi="Palatino"/>
      <w:b/>
      <w:sz w:val="28"/>
    </w:rPr>
  </w:style>
  <w:style w:type="character" w:styleId="Seitenzahl">
    <w:name w:val="page number"/>
    <w:basedOn w:val="Absatz-Standardschriftart"/>
    <w:uiPriority w:val="99"/>
    <w:rsid w:val="00D87583"/>
  </w:style>
  <w:style w:type="character" w:styleId="Hyperlink">
    <w:name w:val="Hyperlink"/>
    <w:unhideWhenUsed/>
    <w:rsid w:val="0035620E"/>
    <w:rPr>
      <w:color w:val="0000FF"/>
      <w:u w:val="single"/>
    </w:rPr>
  </w:style>
  <w:style w:type="table" w:styleId="Tabellenraster">
    <w:name w:val="Table Grid"/>
    <w:basedOn w:val="NormaleTabelle"/>
    <w:rsid w:val="00481A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astertabelle2-Akzent1">
    <w:name w:val="Rastertabelle 2 - Akzent 1"/>
    <w:basedOn w:val="NormaleTabelle"/>
    <w:uiPriority w:val="40"/>
    <w:rsid w:val="004E3F2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Rastertabelle4">
    <w:name w:val="Rastertabelle 4"/>
    <w:basedOn w:val="NormaleTabelle"/>
    <w:uiPriority w:val="41"/>
    <w:rsid w:val="004E3F28"/>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1173</Words>
  <Characters>7390</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Oliver Pichler &amp; Partner</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Pichler</dc:creator>
  <cp:keywords/>
  <cp:lastModifiedBy>Microsoft Office-Anwender</cp:lastModifiedBy>
  <cp:revision>69</cp:revision>
  <cp:lastPrinted>2022-11-10T17:42:00Z</cp:lastPrinted>
  <dcterms:created xsi:type="dcterms:W3CDTF">2020-10-23T09:00:00Z</dcterms:created>
  <dcterms:modified xsi:type="dcterms:W3CDTF">2022-11-10T18:50:00Z</dcterms:modified>
</cp:coreProperties>
</file>