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7534" w:rsidRPr="00B07534" w:rsidRDefault="00B07534" w:rsidP="00B07534">
      <w:pPr>
        <w:jc w:val="center"/>
        <w:rPr>
          <w:rFonts w:ascii="Libre Franklin SemiBold" w:hAnsi="Libre Franklin SemiBold"/>
          <w:b/>
          <w:sz w:val="28"/>
          <w:szCs w:val="28"/>
        </w:rPr>
      </w:pPr>
      <w:r w:rsidRPr="00B07534">
        <w:rPr>
          <w:rFonts w:ascii="Libre Franklin SemiBold" w:hAnsi="Libre Franklin SemiBold"/>
          <w:b/>
          <w:sz w:val="28"/>
          <w:szCs w:val="28"/>
        </w:rPr>
        <w:t>Si - Seilbahnen International | Si-</w:t>
      </w:r>
      <w:proofErr w:type="spellStart"/>
      <w:r w:rsidRPr="00B07534">
        <w:rPr>
          <w:rFonts w:ascii="Libre Franklin SemiBold" w:hAnsi="Libre Franklin SemiBold"/>
          <w:b/>
          <w:sz w:val="28"/>
          <w:szCs w:val="28"/>
        </w:rPr>
        <w:t>TrendCheck</w:t>
      </w:r>
      <w:proofErr w:type="spellEnd"/>
      <w:r w:rsidRPr="00B07534">
        <w:rPr>
          <w:rFonts w:ascii="Libre Franklin SemiBold" w:hAnsi="Libre Franklin SemiBold"/>
          <w:b/>
          <w:sz w:val="28"/>
          <w:szCs w:val="28"/>
        </w:rPr>
        <w:t xml:space="preserve"> | 1 Seite</w:t>
      </w:r>
    </w:p>
    <w:p w:rsidR="00324A2C" w:rsidRPr="00B07534" w:rsidRDefault="00B07534" w:rsidP="00B07534">
      <w:pPr>
        <w:jc w:val="center"/>
        <w:rPr>
          <w:rFonts w:ascii="Libre Franklin SemiBold" w:hAnsi="Libre Franklin SemiBold"/>
          <w:b/>
          <w:sz w:val="28"/>
          <w:szCs w:val="28"/>
        </w:rPr>
      </w:pPr>
      <w:r w:rsidRPr="00B07534">
        <w:rPr>
          <w:rFonts w:ascii="Libre Franklin SemiBold" w:hAnsi="Libre Franklin SemiBold"/>
          <w:b/>
          <w:sz w:val="28"/>
          <w:szCs w:val="28"/>
        </w:rPr>
        <w:t xml:space="preserve">Ausgabe </w:t>
      </w:r>
      <w:r w:rsidR="000C1618">
        <w:rPr>
          <w:rFonts w:ascii="Libre Franklin SemiBold" w:hAnsi="Libre Franklin SemiBold"/>
          <w:b/>
          <w:sz w:val="28"/>
          <w:szCs w:val="28"/>
        </w:rPr>
        <w:t>5/22</w:t>
      </w:r>
      <w:r w:rsidRPr="00B07534">
        <w:rPr>
          <w:rFonts w:ascii="Libre Franklin SemiBold" w:hAnsi="Libre Franklin SemiBold"/>
          <w:b/>
          <w:sz w:val="28"/>
          <w:szCs w:val="28"/>
        </w:rPr>
        <w:t xml:space="preserve"> | O. Pichler | </w:t>
      </w:r>
      <w:r w:rsidR="000C1618">
        <w:rPr>
          <w:rFonts w:ascii="Libre Franklin SemiBold" w:hAnsi="Libre Franklin SemiBold"/>
          <w:b/>
          <w:sz w:val="28"/>
          <w:szCs w:val="28"/>
        </w:rPr>
        <w:t>25.7.2022</w:t>
      </w:r>
    </w:p>
    <w:p w:rsidR="00324A2C" w:rsidRDefault="00324A2C" w:rsidP="00324A2C">
      <w:pPr>
        <w:rPr>
          <w:rFonts w:ascii="Frank Ruhl Libre" w:hAnsi="Frank Ruhl Libre" w:cs="Frank Ruhl Libre"/>
          <w:sz w:val="23"/>
          <w:szCs w:val="23"/>
        </w:rPr>
      </w:pPr>
    </w:p>
    <w:p w:rsidR="00B07534" w:rsidRDefault="00B07534" w:rsidP="00B07534">
      <w:pPr>
        <w:rPr>
          <w:rFonts w:ascii="Frank Ruhl Libre" w:hAnsi="Frank Ruhl Libre" w:cs="Frank Ruhl Libre"/>
          <w:sz w:val="23"/>
          <w:szCs w:val="23"/>
        </w:rPr>
      </w:pPr>
    </w:p>
    <w:p w:rsidR="00B07534" w:rsidRPr="00EA54C4" w:rsidRDefault="00B07534" w:rsidP="00B07534">
      <w:pPr>
        <w:rPr>
          <w:rFonts w:ascii="Frank Ruhl Libre" w:hAnsi="Frank Ruhl Libre" w:cs="Frank Ruhl Libre"/>
          <w:i/>
          <w:sz w:val="23"/>
          <w:szCs w:val="23"/>
        </w:rPr>
      </w:pPr>
      <w:r w:rsidRPr="00EA54C4">
        <w:rPr>
          <w:rFonts w:ascii="Frank Ruhl Libre" w:hAnsi="Frank Ruhl Libre" w:cs="Frank Ruhl Libre"/>
          <w:i/>
          <w:sz w:val="23"/>
          <w:szCs w:val="23"/>
        </w:rPr>
        <w:t>Rubrik</w:t>
      </w:r>
    </w:p>
    <w:p w:rsidR="00B07534" w:rsidRPr="00EA54C4" w:rsidRDefault="00B07534" w:rsidP="00B07534">
      <w:pPr>
        <w:rPr>
          <w:rFonts w:ascii="Frank Ruhl Libre" w:hAnsi="Frank Ruhl Libre" w:cs="Frank Ruhl Libre"/>
          <w:sz w:val="23"/>
          <w:szCs w:val="23"/>
        </w:rPr>
      </w:pPr>
      <w:r w:rsidRPr="00EA54C4">
        <w:rPr>
          <w:rFonts w:ascii="Frank Ruhl Libre" w:hAnsi="Frank Ruhl Libre" w:cs="Frank Ruhl Libre"/>
          <w:sz w:val="23"/>
          <w:szCs w:val="23"/>
        </w:rPr>
        <w:t>Si-</w:t>
      </w:r>
      <w:proofErr w:type="spellStart"/>
      <w:r w:rsidRPr="00EA54C4">
        <w:rPr>
          <w:rFonts w:ascii="Frank Ruhl Libre" w:hAnsi="Frank Ruhl Libre" w:cs="Frank Ruhl Libre"/>
          <w:sz w:val="23"/>
          <w:szCs w:val="23"/>
        </w:rPr>
        <w:t>TrendCheck</w:t>
      </w:r>
      <w:proofErr w:type="spellEnd"/>
      <w:r w:rsidRPr="00EA54C4">
        <w:rPr>
          <w:rFonts w:ascii="Frank Ruhl Libre" w:hAnsi="Frank Ruhl Libre" w:cs="Frank Ruhl Libre"/>
          <w:sz w:val="23"/>
          <w:szCs w:val="23"/>
        </w:rPr>
        <w:t>:</w:t>
      </w:r>
    </w:p>
    <w:p w:rsidR="00B07534" w:rsidRPr="00EA54C4" w:rsidRDefault="00B07534" w:rsidP="00B07534">
      <w:pPr>
        <w:rPr>
          <w:rFonts w:ascii="Frank Ruhl Libre" w:hAnsi="Frank Ruhl Libre" w:cs="Frank Ruhl Libre"/>
          <w:sz w:val="23"/>
          <w:szCs w:val="23"/>
        </w:rPr>
      </w:pPr>
      <w:r w:rsidRPr="00FA3E86">
        <w:rPr>
          <w:rFonts w:ascii="Frank Ruhl Libre" w:hAnsi="Frank Ruhl Libre" w:cs="Frank Ruhl Libre"/>
          <w:sz w:val="23"/>
          <w:szCs w:val="23"/>
        </w:rPr>
        <w:t>Marketing-Experte Oliver Pichler stellt Trends vor, die f</w:t>
      </w:r>
      <w:r>
        <w:rPr>
          <w:rFonts w:ascii="Frank Ruhl Libre" w:hAnsi="Frank Ruhl Libre" w:cs="Frank Ruhl Libre"/>
          <w:sz w:val="23"/>
          <w:szCs w:val="23"/>
        </w:rPr>
        <w:t>ü</w:t>
      </w:r>
      <w:r w:rsidRPr="00FA3E86">
        <w:rPr>
          <w:rFonts w:ascii="Frank Ruhl Libre" w:hAnsi="Frank Ruhl Libre" w:cs="Frank Ruhl Libre"/>
          <w:sz w:val="23"/>
          <w:szCs w:val="23"/>
        </w:rPr>
        <w:t>r die Seilbahn- &amp; Tourismusbranche interessant sind.</w:t>
      </w:r>
    </w:p>
    <w:p w:rsidR="00B07534" w:rsidRPr="00EA54C4" w:rsidRDefault="00B07534" w:rsidP="00B07534">
      <w:pPr>
        <w:rPr>
          <w:rFonts w:ascii="Frank Ruhl Libre" w:hAnsi="Frank Ruhl Libre" w:cs="Frank Ruhl Libre"/>
          <w:sz w:val="23"/>
          <w:szCs w:val="23"/>
        </w:rPr>
      </w:pPr>
    </w:p>
    <w:p w:rsidR="00B07534" w:rsidRPr="00EA54C4" w:rsidRDefault="00B07534" w:rsidP="00B07534">
      <w:pPr>
        <w:rPr>
          <w:rFonts w:ascii="Frank Ruhl Libre" w:hAnsi="Frank Ruhl Libre" w:cs="Frank Ruhl Libre"/>
          <w:sz w:val="23"/>
          <w:szCs w:val="23"/>
        </w:rPr>
      </w:pPr>
    </w:p>
    <w:p w:rsidR="00B07534" w:rsidRPr="00EA54C4" w:rsidRDefault="00B07534" w:rsidP="00B07534">
      <w:pPr>
        <w:rPr>
          <w:rFonts w:ascii="Frank Ruhl Libre" w:hAnsi="Frank Ruhl Libre" w:cs="Frank Ruhl Libre"/>
          <w:b/>
          <w:sz w:val="23"/>
          <w:szCs w:val="23"/>
          <w:u w:val="single"/>
          <w:lang w:val="en-US"/>
        </w:rPr>
      </w:pPr>
      <w:r w:rsidRPr="00EA54C4">
        <w:rPr>
          <w:rFonts w:ascii="Frank Ruhl Libre" w:hAnsi="Frank Ruhl Libre" w:cs="Frank Ruhl Libre"/>
          <w:b/>
          <w:sz w:val="23"/>
          <w:szCs w:val="23"/>
          <w:u w:val="single"/>
          <w:lang w:val="en-US"/>
        </w:rPr>
        <w:t>GROSS</w:t>
      </w:r>
    </w:p>
    <w:p w:rsidR="00B07534" w:rsidRPr="00EA54C4" w:rsidRDefault="00B07534" w:rsidP="00B07534">
      <w:pPr>
        <w:rPr>
          <w:rFonts w:ascii="Frank Ruhl Libre" w:hAnsi="Frank Ruhl Libre" w:cs="Frank Ruhl Libre"/>
          <w:i/>
          <w:sz w:val="23"/>
          <w:szCs w:val="23"/>
          <w:lang w:val="en-US"/>
        </w:rPr>
      </w:pPr>
      <w:r w:rsidRPr="00EA54C4">
        <w:rPr>
          <w:rFonts w:ascii="Frank Ruhl Libre" w:hAnsi="Frank Ruhl Libre" w:cs="Frank Ruhl Libre"/>
          <w:i/>
          <w:sz w:val="23"/>
          <w:szCs w:val="23"/>
          <w:lang w:val="en-US"/>
        </w:rPr>
        <w:t xml:space="preserve">HEADLINE (max. 45 Z. = 2 </w:t>
      </w:r>
      <w:proofErr w:type="spellStart"/>
      <w:r w:rsidRPr="00EA54C4">
        <w:rPr>
          <w:rFonts w:ascii="Frank Ruhl Libre" w:hAnsi="Frank Ruhl Libre" w:cs="Frank Ruhl Libre"/>
          <w:i/>
          <w:sz w:val="23"/>
          <w:szCs w:val="23"/>
          <w:lang w:val="en-US"/>
        </w:rPr>
        <w:t>Zeilen</w:t>
      </w:r>
      <w:proofErr w:type="spellEnd"/>
      <w:r w:rsidRPr="00EA54C4">
        <w:rPr>
          <w:rFonts w:ascii="Frank Ruhl Libre" w:hAnsi="Frank Ruhl Libre" w:cs="Frank Ruhl Libre"/>
          <w:i/>
          <w:sz w:val="23"/>
          <w:szCs w:val="23"/>
          <w:lang w:val="en-US"/>
        </w:rPr>
        <w:t xml:space="preserve"> (a 22-23))</w:t>
      </w:r>
    </w:p>
    <w:p w:rsidR="00471BBD" w:rsidRDefault="00D06E28" w:rsidP="00B07534">
      <w:pPr>
        <w:rPr>
          <w:rFonts w:ascii="Frank Ruhl Libre" w:hAnsi="Frank Ruhl Libre" w:cs="Frank Ruhl Libre"/>
          <w:sz w:val="23"/>
          <w:szCs w:val="23"/>
          <w:lang w:val="de-AT"/>
        </w:rPr>
      </w:pPr>
      <w:r>
        <w:rPr>
          <w:rFonts w:ascii="Frank Ruhl Libre" w:hAnsi="Frank Ruhl Libre" w:cs="Frank Ruhl Libre"/>
          <w:sz w:val="23"/>
          <w:szCs w:val="23"/>
          <w:lang w:val="de-AT"/>
        </w:rPr>
        <w:t xml:space="preserve">Unterhaltung </w:t>
      </w:r>
      <w:r w:rsidR="00471BBD">
        <w:rPr>
          <w:rFonts w:ascii="Frank Ruhl Libre" w:hAnsi="Frank Ruhl Libre" w:cs="Frank Ruhl Libre"/>
          <w:sz w:val="23"/>
          <w:szCs w:val="23"/>
          <w:lang w:val="de-AT"/>
        </w:rPr>
        <w:t>neu denken</w:t>
      </w:r>
    </w:p>
    <w:p w:rsidR="00471BBD" w:rsidRDefault="00471BBD" w:rsidP="00B07534">
      <w:pPr>
        <w:rPr>
          <w:rFonts w:ascii="Frank Ruhl Libre" w:hAnsi="Frank Ruhl Libre" w:cs="Frank Ruhl Libre"/>
          <w:sz w:val="23"/>
          <w:szCs w:val="23"/>
          <w:lang w:val="de-AT"/>
        </w:rPr>
      </w:pPr>
      <w:r>
        <w:rPr>
          <w:rFonts w:ascii="Frank Ruhl Libre" w:hAnsi="Frank Ruhl Libre" w:cs="Frank Ruhl Libre"/>
          <w:sz w:val="23"/>
          <w:szCs w:val="23"/>
          <w:lang w:val="de-AT"/>
        </w:rPr>
        <w:t xml:space="preserve">und </w:t>
      </w:r>
      <w:r w:rsidR="000C1618">
        <w:rPr>
          <w:rFonts w:ascii="Frank Ruhl Libre" w:hAnsi="Frank Ruhl Libre" w:cs="Frank Ruhl Libre"/>
          <w:sz w:val="23"/>
          <w:szCs w:val="23"/>
          <w:lang w:val="de-AT"/>
        </w:rPr>
        <w:t>zukunfts</w:t>
      </w:r>
      <w:r w:rsidR="00EF7304">
        <w:rPr>
          <w:rFonts w:ascii="Frank Ruhl Libre" w:hAnsi="Frank Ruhl Libre" w:cs="Frank Ruhl Libre"/>
          <w:sz w:val="23"/>
          <w:szCs w:val="23"/>
          <w:lang w:val="de-AT"/>
        </w:rPr>
        <w:t>fit</w:t>
      </w:r>
      <w:r>
        <w:rPr>
          <w:rFonts w:ascii="Frank Ruhl Libre" w:hAnsi="Frank Ruhl Libre" w:cs="Frank Ruhl Libre"/>
          <w:sz w:val="23"/>
          <w:szCs w:val="23"/>
          <w:lang w:val="de-AT"/>
        </w:rPr>
        <w:t xml:space="preserve"> machen</w:t>
      </w:r>
    </w:p>
    <w:p w:rsidR="00471BBD" w:rsidRPr="000C1618" w:rsidRDefault="00471BBD" w:rsidP="00B07534">
      <w:pPr>
        <w:rPr>
          <w:rFonts w:ascii="Frank Ruhl Libre" w:hAnsi="Frank Ruhl Libre" w:cs="Frank Ruhl Libre"/>
          <w:sz w:val="23"/>
          <w:szCs w:val="23"/>
          <w:lang w:val="de-AT"/>
        </w:rPr>
      </w:pPr>
    </w:p>
    <w:p w:rsidR="00B07534" w:rsidRPr="00EA54C4" w:rsidRDefault="00B07534" w:rsidP="00B07534">
      <w:pPr>
        <w:rPr>
          <w:rFonts w:ascii="Frank Ruhl Libre" w:hAnsi="Frank Ruhl Libre" w:cs="Frank Ruhl Libre"/>
          <w:i/>
          <w:sz w:val="23"/>
          <w:szCs w:val="23"/>
        </w:rPr>
      </w:pPr>
      <w:r w:rsidRPr="00EA54C4">
        <w:rPr>
          <w:rFonts w:ascii="Frank Ruhl Libre" w:hAnsi="Frank Ruhl Libre" w:cs="Frank Ruhl Libre"/>
          <w:i/>
          <w:sz w:val="23"/>
          <w:szCs w:val="23"/>
        </w:rPr>
        <w:t xml:space="preserve">Text </w:t>
      </w:r>
      <w:proofErr w:type="gramStart"/>
      <w:r w:rsidRPr="00EA54C4">
        <w:rPr>
          <w:rFonts w:ascii="Frank Ruhl Libre" w:hAnsi="Frank Ruhl Libre" w:cs="Frank Ruhl Libre"/>
          <w:i/>
          <w:sz w:val="23"/>
          <w:szCs w:val="23"/>
        </w:rPr>
        <w:t>( 2.400</w:t>
      </w:r>
      <w:proofErr w:type="gramEnd"/>
      <w:r w:rsidRPr="00EA54C4">
        <w:rPr>
          <w:rFonts w:ascii="Frank Ruhl Libre" w:hAnsi="Frank Ruhl Libre" w:cs="Frank Ruhl Libre"/>
          <w:i/>
          <w:sz w:val="23"/>
          <w:szCs w:val="23"/>
        </w:rPr>
        <w:t xml:space="preserve"> bis max. 2600 Z. inkl. Zwischenheadlines und Quellen)</w:t>
      </w:r>
    </w:p>
    <w:p w:rsidR="00183255" w:rsidRDefault="00CD6126" w:rsidP="00B07534">
      <w:pPr>
        <w:rPr>
          <w:rFonts w:ascii="Frank Ruhl Libre" w:hAnsi="Frank Ruhl Libre" w:cs="Frank Ruhl Libre"/>
          <w:sz w:val="23"/>
          <w:szCs w:val="23"/>
        </w:rPr>
      </w:pPr>
      <w:r>
        <w:rPr>
          <w:rFonts w:ascii="Frank Ruhl Libre" w:hAnsi="Frank Ruhl Libre" w:cs="Frank Ruhl Libre"/>
          <w:sz w:val="23"/>
          <w:szCs w:val="23"/>
        </w:rPr>
        <w:t>"Das Entertainment befindet sich in einem tiefgreifenden Wandel</w:t>
      </w:r>
      <w:r w:rsidR="004640D6">
        <w:rPr>
          <w:rFonts w:ascii="Frank Ruhl Libre" w:hAnsi="Frank Ruhl Libre" w:cs="Frank Ruhl Libre"/>
          <w:sz w:val="23"/>
          <w:szCs w:val="23"/>
        </w:rPr>
        <w:t>", betonen die Forscher des deutschen Zukunftsinstituts. Es gehe weg vo</w:t>
      </w:r>
      <w:r w:rsidR="00BF5D6B">
        <w:rPr>
          <w:rFonts w:ascii="Frank Ruhl Libre" w:hAnsi="Frank Ruhl Libre" w:cs="Frank Ruhl Libre"/>
          <w:sz w:val="23"/>
          <w:szCs w:val="23"/>
        </w:rPr>
        <w:t>m</w:t>
      </w:r>
      <w:r w:rsidR="004640D6">
        <w:rPr>
          <w:rFonts w:ascii="Frank Ruhl Libre" w:hAnsi="Frank Ruhl Libre" w:cs="Frank Ruhl Libre"/>
          <w:sz w:val="23"/>
          <w:szCs w:val="23"/>
        </w:rPr>
        <w:t xml:space="preserve"> klassischen Sender-Empfänger- Denken und unreflektiertem Konsum hin zu vielfältigen neuen Angeboten</w:t>
      </w:r>
      <w:r w:rsidR="00F8049A">
        <w:rPr>
          <w:rFonts w:ascii="Frank Ruhl Libre" w:hAnsi="Frank Ruhl Libre" w:cs="Frank Ruhl Libre"/>
          <w:sz w:val="23"/>
          <w:szCs w:val="23"/>
        </w:rPr>
        <w:t>.</w:t>
      </w:r>
      <w:r w:rsidR="004640D6">
        <w:rPr>
          <w:rFonts w:ascii="Frank Ruhl Libre" w:hAnsi="Frank Ruhl Libre" w:cs="Frank Ruhl Libre"/>
          <w:sz w:val="23"/>
          <w:szCs w:val="23"/>
        </w:rPr>
        <w:t xml:space="preserve"> </w:t>
      </w:r>
      <w:r w:rsidR="00F8049A">
        <w:rPr>
          <w:rFonts w:ascii="Frank Ruhl Libre" w:hAnsi="Frank Ruhl Libre" w:cs="Frank Ruhl Libre"/>
          <w:sz w:val="23"/>
          <w:szCs w:val="23"/>
        </w:rPr>
        <w:t>Diese</w:t>
      </w:r>
      <w:r w:rsidR="004640D6">
        <w:rPr>
          <w:rFonts w:ascii="Frank Ruhl Libre" w:hAnsi="Frank Ruhl Libre" w:cs="Frank Ruhl Libre"/>
          <w:sz w:val="23"/>
          <w:szCs w:val="23"/>
        </w:rPr>
        <w:t xml:space="preserve"> </w:t>
      </w:r>
      <w:r w:rsidR="00F8049A">
        <w:rPr>
          <w:rFonts w:ascii="Frank Ruhl Libre" w:hAnsi="Frank Ruhl Libre" w:cs="Frank Ruhl Libre"/>
          <w:sz w:val="23"/>
          <w:szCs w:val="23"/>
        </w:rPr>
        <w:t xml:space="preserve">sollten </w:t>
      </w:r>
      <w:r w:rsidR="008072B8">
        <w:rPr>
          <w:rFonts w:ascii="Frank Ruhl Libre" w:hAnsi="Frank Ruhl Libre" w:cs="Frank Ruhl Libre"/>
          <w:sz w:val="23"/>
          <w:szCs w:val="23"/>
        </w:rPr>
        <w:t>nicht</w:t>
      </w:r>
      <w:r w:rsidR="004640D6">
        <w:rPr>
          <w:rFonts w:ascii="Frank Ruhl Libre" w:hAnsi="Frank Ruhl Libre" w:cs="Frank Ruhl Libre"/>
          <w:sz w:val="23"/>
          <w:szCs w:val="23"/>
        </w:rPr>
        <w:t xml:space="preserve"> "nur" Unterhaltung</w:t>
      </w:r>
      <w:r w:rsidR="008072B8">
        <w:rPr>
          <w:rFonts w:ascii="Frank Ruhl Libre" w:hAnsi="Frank Ruhl Libre" w:cs="Frank Ruhl Libre"/>
          <w:sz w:val="23"/>
          <w:szCs w:val="23"/>
        </w:rPr>
        <w:t xml:space="preserve"> bieten</w:t>
      </w:r>
      <w:r w:rsidR="00F8049A">
        <w:rPr>
          <w:rFonts w:ascii="Frank Ruhl Libre" w:hAnsi="Frank Ruhl Libre" w:cs="Frank Ruhl Libre"/>
          <w:sz w:val="23"/>
          <w:szCs w:val="23"/>
        </w:rPr>
        <w:t>. Es gelte Value, also</w:t>
      </w:r>
      <w:r w:rsidR="00D06E28">
        <w:rPr>
          <w:rFonts w:ascii="Frank Ruhl Libre" w:hAnsi="Frank Ruhl Libre" w:cs="Frank Ruhl Libre"/>
          <w:sz w:val="23"/>
          <w:szCs w:val="23"/>
        </w:rPr>
        <w:t xml:space="preserve"> </w:t>
      </w:r>
      <w:r w:rsidR="00F8049A">
        <w:rPr>
          <w:rFonts w:ascii="Frank Ruhl Libre" w:hAnsi="Frank Ruhl Libre" w:cs="Frank Ruhl Libre"/>
          <w:sz w:val="23"/>
          <w:szCs w:val="23"/>
        </w:rPr>
        <w:t xml:space="preserve">Nutzen bzw. Wert, mit Entertainment zu verbinden. </w:t>
      </w:r>
      <w:proofErr w:type="spellStart"/>
      <w:r w:rsidR="00F8049A">
        <w:rPr>
          <w:rFonts w:ascii="Frank Ruhl Libre" w:hAnsi="Frank Ruhl Libre" w:cs="Frank Ruhl Libre"/>
          <w:sz w:val="23"/>
          <w:szCs w:val="23"/>
        </w:rPr>
        <w:t>Valuetainment</w:t>
      </w:r>
      <w:proofErr w:type="spellEnd"/>
      <w:r w:rsidR="00F8049A">
        <w:rPr>
          <w:rFonts w:ascii="Frank Ruhl Libre" w:hAnsi="Frank Ruhl Libre" w:cs="Frank Ruhl Libre"/>
          <w:sz w:val="23"/>
          <w:szCs w:val="23"/>
        </w:rPr>
        <w:t xml:space="preserve"> nennen das die Frankfurter Zukunftsdenker</w:t>
      </w:r>
      <w:r w:rsidR="00183255">
        <w:rPr>
          <w:rFonts w:ascii="Frank Ruhl Libre" w:hAnsi="Frank Ruhl Libre" w:cs="Frank Ruhl Libre"/>
          <w:sz w:val="23"/>
          <w:szCs w:val="23"/>
        </w:rPr>
        <w:t xml:space="preserve"> und </w:t>
      </w:r>
      <w:r w:rsidR="008072B8">
        <w:rPr>
          <w:rFonts w:ascii="Frank Ruhl Libre" w:hAnsi="Frank Ruhl Libre" w:cs="Frank Ruhl Libre"/>
          <w:sz w:val="23"/>
          <w:szCs w:val="23"/>
        </w:rPr>
        <w:t xml:space="preserve">fassen ihre Erkenntnisse in der </w:t>
      </w:r>
      <w:r w:rsidR="00183255">
        <w:rPr>
          <w:rFonts w:ascii="Frank Ruhl Libre" w:hAnsi="Frank Ruhl Libre" w:cs="Frank Ruhl Libre"/>
          <w:sz w:val="23"/>
          <w:szCs w:val="23"/>
        </w:rPr>
        <w:t>gleichnamige</w:t>
      </w:r>
      <w:r w:rsidR="008072B8">
        <w:rPr>
          <w:rFonts w:ascii="Frank Ruhl Libre" w:hAnsi="Frank Ruhl Libre" w:cs="Frank Ruhl Libre"/>
          <w:sz w:val="23"/>
          <w:szCs w:val="23"/>
        </w:rPr>
        <w:t>n</w:t>
      </w:r>
      <w:r w:rsidR="00F8049A">
        <w:rPr>
          <w:rFonts w:ascii="Frank Ruhl Libre" w:hAnsi="Frank Ruhl Libre" w:cs="Frank Ruhl Libre"/>
          <w:sz w:val="23"/>
          <w:szCs w:val="23"/>
        </w:rPr>
        <w:t xml:space="preserve"> Trendstudie </w:t>
      </w:r>
      <w:r w:rsidR="008072B8">
        <w:rPr>
          <w:rFonts w:ascii="Frank Ruhl Libre" w:hAnsi="Frank Ruhl Libre" w:cs="Frank Ruhl Libre"/>
          <w:sz w:val="23"/>
          <w:szCs w:val="23"/>
        </w:rPr>
        <w:t>zusammen</w:t>
      </w:r>
      <w:r w:rsidR="00183255">
        <w:rPr>
          <w:rFonts w:ascii="Frank Ruhl Libre" w:hAnsi="Frank Ruhl Libre" w:cs="Frank Ruhl Libre"/>
          <w:sz w:val="23"/>
          <w:szCs w:val="23"/>
        </w:rPr>
        <w:t>.</w:t>
      </w:r>
      <w:r w:rsidR="00EF183C">
        <w:rPr>
          <w:rFonts w:ascii="Frank Ruhl Libre" w:hAnsi="Frank Ruhl Libre" w:cs="Frank Ruhl Libre"/>
          <w:sz w:val="23"/>
          <w:szCs w:val="23"/>
        </w:rPr>
        <w:t xml:space="preserve"> Sie bietet einen reichen Fundus </w:t>
      </w:r>
      <w:r w:rsidR="00876EE1">
        <w:rPr>
          <w:rFonts w:ascii="Frank Ruhl Libre" w:hAnsi="Frank Ruhl Libre" w:cs="Frank Ruhl Libre"/>
          <w:sz w:val="23"/>
          <w:szCs w:val="23"/>
        </w:rPr>
        <w:t>kluger Anregungen, liefert aber auch viele übergeordnete</w:t>
      </w:r>
      <w:r w:rsidR="00471BBD">
        <w:rPr>
          <w:rFonts w:ascii="Frank Ruhl Libre" w:hAnsi="Frank Ruhl Libre" w:cs="Frank Ruhl Libre"/>
          <w:sz w:val="23"/>
          <w:szCs w:val="23"/>
        </w:rPr>
        <w:t>, eher theoretische</w:t>
      </w:r>
      <w:r w:rsidR="00876EE1">
        <w:rPr>
          <w:rFonts w:ascii="Frank Ruhl Libre" w:hAnsi="Frank Ruhl Libre" w:cs="Frank Ruhl Libre"/>
          <w:sz w:val="23"/>
          <w:szCs w:val="23"/>
        </w:rPr>
        <w:t xml:space="preserve"> Erkenntnisse</w:t>
      </w:r>
      <w:r w:rsidR="007D72BB">
        <w:rPr>
          <w:rFonts w:ascii="Frank Ruhl Libre" w:hAnsi="Frank Ruhl Libre" w:cs="Frank Ruhl Libre"/>
          <w:sz w:val="23"/>
          <w:szCs w:val="23"/>
        </w:rPr>
        <w:t xml:space="preserve"> und </w:t>
      </w:r>
      <w:r w:rsidR="007A5DE8">
        <w:rPr>
          <w:rFonts w:ascii="Frank Ruhl Libre" w:hAnsi="Frank Ruhl Libre" w:cs="Frank Ruhl Libre"/>
          <w:sz w:val="23"/>
          <w:szCs w:val="23"/>
        </w:rPr>
        <w:t>skizziert</w:t>
      </w:r>
      <w:r w:rsidR="00471BBD">
        <w:rPr>
          <w:rFonts w:ascii="Frank Ruhl Libre" w:hAnsi="Frank Ruhl Libre" w:cs="Frank Ruhl Libre"/>
          <w:sz w:val="23"/>
          <w:szCs w:val="23"/>
        </w:rPr>
        <w:t xml:space="preserve"> grundsätzlich</w:t>
      </w:r>
      <w:r w:rsidR="007A5DE8">
        <w:rPr>
          <w:rFonts w:ascii="Frank Ruhl Libre" w:hAnsi="Frank Ruhl Libre" w:cs="Frank Ruhl Libre"/>
          <w:sz w:val="23"/>
          <w:szCs w:val="23"/>
        </w:rPr>
        <w:t>, welche Potenziale Entertainment in Zukunft ausschöpfen könnte.</w:t>
      </w:r>
    </w:p>
    <w:p w:rsidR="00B07534" w:rsidRDefault="00B07534" w:rsidP="00B07534">
      <w:pPr>
        <w:rPr>
          <w:rFonts w:ascii="Frank Ruhl Libre" w:hAnsi="Frank Ruhl Libre" w:cs="Frank Ruhl Libre"/>
          <w:sz w:val="23"/>
          <w:szCs w:val="23"/>
        </w:rPr>
      </w:pPr>
    </w:p>
    <w:p w:rsidR="00B07534" w:rsidRPr="00EA54C4" w:rsidRDefault="00B07534" w:rsidP="00B07534">
      <w:pPr>
        <w:rPr>
          <w:rFonts w:ascii="Frank Ruhl Libre" w:hAnsi="Frank Ruhl Libre" w:cs="Frank Ruhl Libre"/>
          <w:i/>
          <w:sz w:val="23"/>
          <w:szCs w:val="23"/>
        </w:rPr>
      </w:pPr>
      <w:r w:rsidRPr="00EA54C4">
        <w:rPr>
          <w:rFonts w:ascii="Frank Ruhl Libre" w:hAnsi="Frank Ruhl Libre" w:cs="Frank Ruhl Libre"/>
          <w:i/>
          <w:sz w:val="23"/>
          <w:szCs w:val="23"/>
        </w:rPr>
        <w:t>Zwischenüberschrift (35 Z.)</w:t>
      </w:r>
    </w:p>
    <w:p w:rsidR="00B07534" w:rsidRDefault="00031CAD" w:rsidP="00B07534">
      <w:pPr>
        <w:rPr>
          <w:rFonts w:ascii="Frank Ruhl Libre" w:hAnsi="Frank Ruhl Libre" w:cs="Frank Ruhl Libre"/>
          <w:sz w:val="23"/>
          <w:szCs w:val="23"/>
        </w:rPr>
      </w:pPr>
      <w:r>
        <w:rPr>
          <w:rFonts w:ascii="Frank Ruhl Libre" w:hAnsi="Frank Ruhl Libre" w:cs="Frank Ruhl Libre"/>
          <w:sz w:val="23"/>
          <w:szCs w:val="23"/>
        </w:rPr>
        <w:t>Mehr als</w:t>
      </w:r>
      <w:r w:rsidR="00027C2D">
        <w:rPr>
          <w:rFonts w:ascii="Frank Ruhl Libre" w:hAnsi="Frank Ruhl Libre" w:cs="Frank Ruhl Libre"/>
          <w:sz w:val="23"/>
          <w:szCs w:val="23"/>
        </w:rPr>
        <w:t xml:space="preserve"> "Vergnügen"</w:t>
      </w:r>
    </w:p>
    <w:p w:rsidR="00027C2D" w:rsidRDefault="00027C2D" w:rsidP="00B07534">
      <w:pPr>
        <w:rPr>
          <w:rFonts w:ascii="Frank Ruhl Libre" w:hAnsi="Frank Ruhl Libre" w:cs="Frank Ruhl Libre"/>
          <w:sz w:val="23"/>
          <w:szCs w:val="23"/>
        </w:rPr>
      </w:pPr>
    </w:p>
    <w:p w:rsidR="00027C2D" w:rsidRDefault="00027C2D" w:rsidP="00B07534">
      <w:pPr>
        <w:rPr>
          <w:rFonts w:ascii="Frank Ruhl Libre" w:hAnsi="Frank Ruhl Libre" w:cs="Frank Ruhl Libre"/>
          <w:sz w:val="23"/>
          <w:szCs w:val="23"/>
        </w:rPr>
      </w:pPr>
      <w:r>
        <w:rPr>
          <w:rFonts w:ascii="Frank Ruhl Libre" w:hAnsi="Frank Ruhl Libre" w:cs="Frank Ruhl Libre"/>
          <w:sz w:val="23"/>
          <w:szCs w:val="23"/>
        </w:rPr>
        <w:t>Die alte Sichtweise, dass Entertainment nichts "Sinnvolles" leiste</w:t>
      </w:r>
      <w:r w:rsidR="00BF5D6B">
        <w:rPr>
          <w:rFonts w:ascii="Frank Ruhl Libre" w:hAnsi="Frank Ruhl Libre" w:cs="Frank Ruhl Libre"/>
          <w:sz w:val="23"/>
          <w:szCs w:val="23"/>
        </w:rPr>
        <w:t>n</w:t>
      </w:r>
      <w:r>
        <w:rPr>
          <w:rFonts w:ascii="Frank Ruhl Libre" w:hAnsi="Frank Ruhl Libre" w:cs="Frank Ruhl Libre"/>
          <w:sz w:val="23"/>
          <w:szCs w:val="23"/>
        </w:rPr>
        <w:t xml:space="preserve">, sondern nur unterhalten müsse, sei im Umbruch. </w:t>
      </w:r>
      <w:r w:rsidR="00971939">
        <w:rPr>
          <w:rFonts w:ascii="Frank Ruhl Libre" w:hAnsi="Frank Ruhl Libre" w:cs="Frank Ruhl Libre"/>
          <w:sz w:val="23"/>
          <w:szCs w:val="23"/>
        </w:rPr>
        <w:t xml:space="preserve">Entertainment </w:t>
      </w:r>
      <w:r w:rsidR="009D5248">
        <w:rPr>
          <w:rFonts w:ascii="Frank Ruhl Libre" w:hAnsi="Frank Ruhl Libre" w:cs="Frank Ruhl Libre"/>
          <w:sz w:val="23"/>
          <w:szCs w:val="23"/>
        </w:rPr>
        <w:t>könne un</w:t>
      </w:r>
      <w:r w:rsidR="00D01D7E">
        <w:rPr>
          <w:rFonts w:ascii="Frank Ruhl Libre" w:hAnsi="Frank Ruhl Libre" w:cs="Frank Ruhl Libre"/>
          <w:sz w:val="23"/>
          <w:szCs w:val="23"/>
        </w:rPr>
        <w:t>d</w:t>
      </w:r>
      <w:r w:rsidR="009D5248">
        <w:rPr>
          <w:rFonts w:ascii="Frank Ruhl Libre" w:hAnsi="Frank Ruhl Libre" w:cs="Frank Ruhl Libre"/>
          <w:sz w:val="23"/>
          <w:szCs w:val="23"/>
        </w:rPr>
        <w:t xml:space="preserve"> müsse zukünftig mehr leisten und ein Mehr an Sinn stiften, ohne aber an Spaß und Unterhaltungswert einzubüßen. Das betreffe, so ein Beispiel der Autoren, etwa auch den Klimaschutz der zum Entertainment-Thema werden könne</w:t>
      </w:r>
      <w:r w:rsidR="00971939">
        <w:rPr>
          <w:rFonts w:ascii="Frank Ruhl Libre" w:hAnsi="Frank Ruhl Libre" w:cs="Frank Ruhl Libre"/>
          <w:sz w:val="23"/>
          <w:szCs w:val="23"/>
        </w:rPr>
        <w:t>, weil</w:t>
      </w:r>
      <w:r w:rsidR="009D5248">
        <w:rPr>
          <w:rFonts w:ascii="Frank Ruhl Libre" w:hAnsi="Frank Ruhl Libre" w:cs="Frank Ruhl Libre"/>
          <w:sz w:val="23"/>
          <w:szCs w:val="23"/>
        </w:rPr>
        <w:t xml:space="preserve"> </w:t>
      </w:r>
      <w:r w:rsidR="00971939">
        <w:rPr>
          <w:rFonts w:ascii="Frank Ruhl Libre" w:hAnsi="Frank Ruhl Libre" w:cs="Frank Ruhl Libre"/>
          <w:sz w:val="23"/>
          <w:szCs w:val="23"/>
        </w:rPr>
        <w:t xml:space="preserve">vieles </w:t>
      </w:r>
      <w:r w:rsidR="009D5248">
        <w:rPr>
          <w:rFonts w:ascii="Frank Ruhl Libre" w:hAnsi="Frank Ruhl Libre" w:cs="Frank Ruhl Libre"/>
          <w:sz w:val="23"/>
          <w:szCs w:val="23"/>
        </w:rPr>
        <w:t xml:space="preserve">"erst so richtig ins Rollen kommt, wenn </w:t>
      </w:r>
      <w:r w:rsidR="00427BDC">
        <w:rPr>
          <w:rFonts w:ascii="Frank Ruhl Libre" w:hAnsi="Frank Ruhl Libre" w:cs="Frank Ruhl Libre"/>
          <w:sz w:val="23"/>
          <w:szCs w:val="23"/>
        </w:rPr>
        <w:t>das Tun auch Spaß macht".</w:t>
      </w:r>
    </w:p>
    <w:p w:rsidR="00427BDC" w:rsidRDefault="00427BDC" w:rsidP="00B07534">
      <w:pPr>
        <w:rPr>
          <w:rFonts w:ascii="Frank Ruhl Libre" w:hAnsi="Frank Ruhl Libre" w:cs="Frank Ruhl Libre"/>
          <w:sz w:val="23"/>
          <w:szCs w:val="23"/>
        </w:rPr>
      </w:pPr>
    </w:p>
    <w:p w:rsidR="007A5DE8" w:rsidRPr="00EA54C4" w:rsidRDefault="007A5DE8" w:rsidP="007A5DE8">
      <w:pPr>
        <w:rPr>
          <w:rFonts w:ascii="Frank Ruhl Libre" w:hAnsi="Frank Ruhl Libre" w:cs="Frank Ruhl Libre"/>
          <w:i/>
          <w:sz w:val="23"/>
          <w:szCs w:val="23"/>
        </w:rPr>
      </w:pPr>
      <w:r w:rsidRPr="00EA54C4">
        <w:rPr>
          <w:rFonts w:ascii="Frank Ruhl Libre" w:hAnsi="Frank Ruhl Libre" w:cs="Frank Ruhl Libre"/>
          <w:i/>
          <w:sz w:val="23"/>
          <w:szCs w:val="23"/>
        </w:rPr>
        <w:t>Zwischenüberschrift (35 Z.)</w:t>
      </w:r>
    </w:p>
    <w:p w:rsidR="00427BDC" w:rsidRDefault="007A5DE8" w:rsidP="00B07534">
      <w:pPr>
        <w:rPr>
          <w:rFonts w:ascii="Frank Ruhl Libre" w:hAnsi="Frank Ruhl Libre" w:cs="Frank Ruhl Libre"/>
          <w:sz w:val="23"/>
          <w:szCs w:val="23"/>
        </w:rPr>
      </w:pPr>
      <w:r>
        <w:rPr>
          <w:rFonts w:ascii="Frank Ruhl Libre" w:hAnsi="Frank Ruhl Libre" w:cs="Frank Ruhl Libre"/>
          <w:sz w:val="23"/>
          <w:szCs w:val="23"/>
        </w:rPr>
        <w:t>Vier Schwerpunkte</w:t>
      </w:r>
    </w:p>
    <w:p w:rsidR="007A5DE8" w:rsidRDefault="007A5DE8" w:rsidP="00B07534">
      <w:pPr>
        <w:rPr>
          <w:rFonts w:ascii="Frank Ruhl Libre" w:hAnsi="Frank Ruhl Libre" w:cs="Frank Ruhl Libre"/>
          <w:sz w:val="23"/>
          <w:szCs w:val="23"/>
        </w:rPr>
      </w:pPr>
    </w:p>
    <w:p w:rsidR="007A5DE8" w:rsidRPr="00565444" w:rsidRDefault="007A5DE8" w:rsidP="00B07534">
      <w:pPr>
        <w:rPr>
          <w:rFonts w:ascii="Frank Ruhl Libre" w:hAnsi="Frank Ruhl Libre" w:cs="Frank Ruhl Libre"/>
          <w:sz w:val="23"/>
          <w:szCs w:val="23"/>
          <w:lang w:val="de-AT"/>
        </w:rPr>
      </w:pPr>
      <w:proofErr w:type="spellStart"/>
      <w:r w:rsidRPr="007A5DE8">
        <w:rPr>
          <w:rFonts w:ascii="Frank Ruhl Libre" w:hAnsi="Frank Ruhl Libre" w:cs="Frank Ruhl Libre"/>
          <w:sz w:val="23"/>
          <w:szCs w:val="23"/>
          <w:lang w:val="de-AT"/>
        </w:rPr>
        <w:t>Augmentainment</w:t>
      </w:r>
      <w:proofErr w:type="spellEnd"/>
      <w:r w:rsidRPr="007A5DE8">
        <w:rPr>
          <w:rFonts w:ascii="Frank Ruhl Libre" w:hAnsi="Frank Ruhl Libre" w:cs="Frank Ruhl Libre"/>
          <w:sz w:val="23"/>
          <w:szCs w:val="23"/>
          <w:lang w:val="de-AT"/>
        </w:rPr>
        <w:t xml:space="preserve">, </w:t>
      </w:r>
      <w:proofErr w:type="spellStart"/>
      <w:r w:rsidRPr="007A5DE8">
        <w:rPr>
          <w:rFonts w:ascii="Frank Ruhl Libre" w:hAnsi="Frank Ruhl Libre" w:cs="Frank Ruhl Libre"/>
          <w:sz w:val="23"/>
          <w:szCs w:val="23"/>
          <w:lang w:val="de-AT"/>
        </w:rPr>
        <w:t>Me-tainment</w:t>
      </w:r>
      <w:proofErr w:type="spellEnd"/>
      <w:r w:rsidRPr="007A5DE8">
        <w:rPr>
          <w:rFonts w:ascii="Frank Ruhl Libre" w:hAnsi="Frank Ruhl Libre" w:cs="Frank Ruhl Libre"/>
          <w:sz w:val="23"/>
          <w:szCs w:val="23"/>
          <w:lang w:val="de-AT"/>
        </w:rPr>
        <w:t xml:space="preserve">, </w:t>
      </w:r>
      <w:proofErr w:type="spellStart"/>
      <w:r w:rsidRPr="007A5DE8">
        <w:rPr>
          <w:rFonts w:ascii="Frank Ruhl Libre" w:hAnsi="Frank Ruhl Libre" w:cs="Frank Ruhl Libre"/>
          <w:sz w:val="23"/>
          <w:szCs w:val="23"/>
          <w:lang w:val="de-AT"/>
        </w:rPr>
        <w:t>We-tainment</w:t>
      </w:r>
      <w:proofErr w:type="spellEnd"/>
      <w:r w:rsidRPr="007A5DE8">
        <w:rPr>
          <w:rFonts w:ascii="Frank Ruhl Libre" w:hAnsi="Frank Ruhl Libre" w:cs="Frank Ruhl Libre"/>
          <w:sz w:val="23"/>
          <w:szCs w:val="23"/>
          <w:lang w:val="de-AT"/>
        </w:rPr>
        <w:t xml:space="preserve"> und </w:t>
      </w:r>
      <w:proofErr w:type="spellStart"/>
      <w:r w:rsidRPr="007A5DE8">
        <w:rPr>
          <w:rFonts w:ascii="Frank Ruhl Libre" w:hAnsi="Frank Ruhl Libre" w:cs="Frank Ruhl Libre"/>
          <w:sz w:val="23"/>
          <w:szCs w:val="23"/>
          <w:lang w:val="de-AT"/>
        </w:rPr>
        <w:t>Valuetainment</w:t>
      </w:r>
      <w:proofErr w:type="spellEnd"/>
      <w:r w:rsidRPr="007A5DE8">
        <w:rPr>
          <w:rFonts w:ascii="Frank Ruhl Libre" w:hAnsi="Frank Ruhl Libre" w:cs="Frank Ruhl Libre"/>
          <w:sz w:val="23"/>
          <w:szCs w:val="23"/>
          <w:lang w:val="de-AT"/>
        </w:rPr>
        <w:t xml:space="preserve"> nennen die Autoren die aus ihrer Sicht</w:t>
      </w:r>
      <w:r>
        <w:rPr>
          <w:rFonts w:ascii="Frank Ruhl Libre" w:hAnsi="Frank Ruhl Libre" w:cs="Frank Ruhl Libre"/>
          <w:sz w:val="23"/>
          <w:szCs w:val="23"/>
          <w:lang w:val="de-AT"/>
        </w:rPr>
        <w:t xml:space="preserve"> wichtigsten Hebel der Unterhaltung der Zukunft. </w:t>
      </w:r>
      <w:proofErr w:type="spellStart"/>
      <w:r w:rsidRPr="00565444">
        <w:rPr>
          <w:rFonts w:ascii="Frank Ruhl Libre" w:hAnsi="Frank Ruhl Libre" w:cs="Frank Ruhl Libre"/>
          <w:sz w:val="23"/>
          <w:szCs w:val="23"/>
          <w:lang w:val="de-AT"/>
        </w:rPr>
        <w:t>Augmentainment</w:t>
      </w:r>
      <w:proofErr w:type="spellEnd"/>
      <w:r w:rsidRPr="00565444">
        <w:rPr>
          <w:rFonts w:ascii="Frank Ruhl Libre" w:hAnsi="Frank Ruhl Libre" w:cs="Frank Ruhl Libre"/>
          <w:sz w:val="23"/>
          <w:szCs w:val="23"/>
          <w:lang w:val="de-AT"/>
        </w:rPr>
        <w:t xml:space="preserve"> </w:t>
      </w:r>
      <w:r w:rsidR="00471BBD">
        <w:rPr>
          <w:rFonts w:ascii="Frank Ruhl Libre" w:hAnsi="Frank Ruhl Libre" w:cs="Frank Ruhl Libre"/>
          <w:sz w:val="23"/>
          <w:szCs w:val="23"/>
          <w:lang w:val="de-AT"/>
        </w:rPr>
        <w:t>geht</w:t>
      </w:r>
      <w:r w:rsidRPr="00565444">
        <w:rPr>
          <w:rFonts w:ascii="Frank Ruhl Libre" w:hAnsi="Frank Ruhl Libre" w:cs="Frank Ruhl Libre"/>
          <w:sz w:val="23"/>
          <w:szCs w:val="23"/>
          <w:lang w:val="de-AT"/>
        </w:rPr>
        <w:t xml:space="preserve"> </w:t>
      </w:r>
      <w:r w:rsidR="00565444" w:rsidRPr="00565444">
        <w:rPr>
          <w:rFonts w:ascii="Frank Ruhl Libre" w:hAnsi="Frank Ruhl Libre" w:cs="Frank Ruhl Libre"/>
          <w:sz w:val="23"/>
          <w:szCs w:val="23"/>
          <w:lang w:val="de-AT"/>
        </w:rPr>
        <w:t>u</w:t>
      </w:r>
      <w:r w:rsidR="00565444">
        <w:rPr>
          <w:rFonts w:ascii="Frank Ruhl Libre" w:hAnsi="Frank Ruhl Libre" w:cs="Frank Ruhl Libre"/>
          <w:sz w:val="23"/>
          <w:szCs w:val="23"/>
          <w:lang w:val="de-AT"/>
        </w:rPr>
        <w:t xml:space="preserve">.a. </w:t>
      </w:r>
      <w:r w:rsidRPr="00565444">
        <w:rPr>
          <w:rFonts w:ascii="Frank Ruhl Libre" w:hAnsi="Frank Ruhl Libre" w:cs="Frank Ruhl Libre"/>
          <w:sz w:val="23"/>
          <w:szCs w:val="23"/>
          <w:lang w:val="de-AT"/>
        </w:rPr>
        <w:t xml:space="preserve">auf </w:t>
      </w:r>
      <w:r w:rsidR="00565444">
        <w:rPr>
          <w:rFonts w:ascii="Frank Ruhl Libre" w:hAnsi="Frank Ruhl Libre" w:cs="Frank Ruhl Libre"/>
          <w:sz w:val="23"/>
          <w:szCs w:val="23"/>
          <w:lang w:val="de-AT"/>
        </w:rPr>
        <w:t>mögliche</w:t>
      </w:r>
      <w:r w:rsidRPr="00565444">
        <w:rPr>
          <w:rFonts w:ascii="Frank Ruhl Libre" w:hAnsi="Frank Ruhl Libre" w:cs="Frank Ruhl Libre"/>
          <w:sz w:val="23"/>
          <w:szCs w:val="23"/>
          <w:lang w:val="de-AT"/>
        </w:rPr>
        <w:t xml:space="preserve"> Technologie</w:t>
      </w:r>
      <w:r w:rsidR="00565444" w:rsidRPr="00565444">
        <w:rPr>
          <w:rFonts w:ascii="Frank Ruhl Libre" w:hAnsi="Frank Ruhl Libre" w:cs="Frank Ruhl Libre"/>
          <w:sz w:val="23"/>
          <w:szCs w:val="23"/>
          <w:lang w:val="de-AT"/>
        </w:rPr>
        <w:t>n, di</w:t>
      </w:r>
      <w:r w:rsidR="00565444">
        <w:rPr>
          <w:rFonts w:ascii="Frank Ruhl Libre" w:hAnsi="Frank Ruhl Libre" w:cs="Frank Ruhl Libre"/>
          <w:sz w:val="23"/>
          <w:szCs w:val="23"/>
          <w:lang w:val="de-AT"/>
        </w:rPr>
        <w:t>e virtuelle und real-digitale Gestaltungsdimensionen eröffnen</w:t>
      </w:r>
      <w:r w:rsidR="00BF5D6B">
        <w:rPr>
          <w:rFonts w:ascii="Frank Ruhl Libre" w:hAnsi="Frank Ruhl Libre" w:cs="Frank Ruhl Libre"/>
          <w:sz w:val="23"/>
          <w:szCs w:val="23"/>
          <w:lang w:val="de-AT"/>
        </w:rPr>
        <w:t>,</w:t>
      </w:r>
      <w:r w:rsidR="00471BBD">
        <w:rPr>
          <w:rFonts w:ascii="Frank Ruhl Libre" w:hAnsi="Frank Ruhl Libre" w:cs="Frank Ruhl Libre"/>
          <w:sz w:val="23"/>
          <w:szCs w:val="23"/>
          <w:lang w:val="de-AT"/>
        </w:rPr>
        <w:t xml:space="preserve"> ein</w:t>
      </w:r>
      <w:r w:rsidR="00565444">
        <w:rPr>
          <w:rFonts w:ascii="Frank Ruhl Libre" w:hAnsi="Frank Ruhl Libre" w:cs="Frank Ruhl Libre"/>
          <w:sz w:val="23"/>
          <w:szCs w:val="23"/>
          <w:lang w:val="de-AT"/>
        </w:rPr>
        <w:t>.</w:t>
      </w:r>
      <w:r w:rsidRPr="00565444">
        <w:rPr>
          <w:rFonts w:ascii="Frank Ruhl Libre" w:hAnsi="Frank Ruhl Libre" w:cs="Frank Ruhl Libre"/>
          <w:sz w:val="23"/>
          <w:szCs w:val="23"/>
          <w:lang w:val="de-AT"/>
        </w:rPr>
        <w:t xml:space="preserve"> </w:t>
      </w:r>
      <w:proofErr w:type="spellStart"/>
      <w:r w:rsidRPr="00565444">
        <w:rPr>
          <w:rFonts w:ascii="Frank Ruhl Libre" w:hAnsi="Frank Ruhl Libre" w:cs="Frank Ruhl Libre"/>
          <w:sz w:val="23"/>
          <w:szCs w:val="23"/>
          <w:lang w:val="de-AT"/>
        </w:rPr>
        <w:t>Me-tainment</w:t>
      </w:r>
      <w:proofErr w:type="spellEnd"/>
      <w:r w:rsidR="00565444">
        <w:rPr>
          <w:rFonts w:ascii="Frank Ruhl Libre" w:hAnsi="Frank Ruhl Libre" w:cs="Frank Ruhl Libre"/>
          <w:sz w:val="23"/>
          <w:szCs w:val="23"/>
          <w:lang w:val="de-AT"/>
        </w:rPr>
        <w:t xml:space="preserve"> bezieht sich auf den Einzelnen und darauf</w:t>
      </w:r>
      <w:r w:rsidR="00BF5D6B">
        <w:rPr>
          <w:rFonts w:ascii="Frank Ruhl Libre" w:hAnsi="Frank Ruhl Libre" w:cs="Frank Ruhl Libre"/>
          <w:sz w:val="23"/>
          <w:szCs w:val="23"/>
          <w:lang w:val="de-AT"/>
        </w:rPr>
        <w:t>,</w:t>
      </w:r>
      <w:r w:rsidR="00565444">
        <w:rPr>
          <w:rFonts w:ascii="Frank Ruhl Libre" w:hAnsi="Frank Ruhl Libre" w:cs="Frank Ruhl Libre"/>
          <w:sz w:val="23"/>
          <w:szCs w:val="23"/>
          <w:lang w:val="de-AT"/>
        </w:rPr>
        <w:t xml:space="preserve"> was Unterhaltung </w:t>
      </w:r>
      <w:r w:rsidR="00565444">
        <w:rPr>
          <w:rFonts w:ascii="Frank Ruhl Libre" w:hAnsi="Frank Ruhl Libre" w:cs="Frank Ruhl Libre"/>
          <w:sz w:val="23"/>
          <w:szCs w:val="23"/>
          <w:lang w:val="de-AT"/>
        </w:rPr>
        <w:lastRenderedPageBreak/>
        <w:t>für persönliche Bedürfnisse von Weiterentwicklung über Selbstgestaltung und Selbstreflexion leisten könnte.</w:t>
      </w:r>
      <w:r w:rsidRPr="00565444">
        <w:rPr>
          <w:rFonts w:ascii="Frank Ruhl Libre" w:hAnsi="Frank Ruhl Libre" w:cs="Frank Ruhl Libre"/>
          <w:sz w:val="23"/>
          <w:szCs w:val="23"/>
          <w:lang w:val="de-AT"/>
        </w:rPr>
        <w:t xml:space="preserve"> </w:t>
      </w:r>
      <w:proofErr w:type="spellStart"/>
      <w:r w:rsidRPr="00565444">
        <w:rPr>
          <w:rFonts w:ascii="Frank Ruhl Libre" w:hAnsi="Frank Ruhl Libre" w:cs="Frank Ruhl Libre"/>
          <w:sz w:val="23"/>
          <w:szCs w:val="23"/>
          <w:lang w:val="de-AT"/>
        </w:rPr>
        <w:t>We-tainment</w:t>
      </w:r>
      <w:proofErr w:type="spellEnd"/>
      <w:r w:rsidRPr="00565444">
        <w:rPr>
          <w:rFonts w:ascii="Frank Ruhl Libre" w:hAnsi="Frank Ruhl Libre" w:cs="Frank Ruhl Libre"/>
          <w:sz w:val="23"/>
          <w:szCs w:val="23"/>
          <w:lang w:val="de-AT"/>
        </w:rPr>
        <w:t xml:space="preserve"> </w:t>
      </w:r>
      <w:r w:rsidR="00565444">
        <w:rPr>
          <w:rFonts w:ascii="Frank Ruhl Libre" w:hAnsi="Frank Ruhl Libre" w:cs="Frank Ruhl Libre"/>
          <w:sz w:val="23"/>
          <w:szCs w:val="23"/>
          <w:lang w:val="de-AT"/>
        </w:rPr>
        <w:t xml:space="preserve">stellt dar, welche soziale, gesellschaftliche Rolle Unterhaltungsformate spielen könnten. </w:t>
      </w:r>
      <w:proofErr w:type="spellStart"/>
      <w:r w:rsidRPr="00565444">
        <w:rPr>
          <w:rFonts w:ascii="Frank Ruhl Libre" w:hAnsi="Frank Ruhl Libre" w:cs="Frank Ruhl Libre"/>
          <w:sz w:val="23"/>
          <w:szCs w:val="23"/>
          <w:lang w:val="de-AT"/>
        </w:rPr>
        <w:t>Valuetainment</w:t>
      </w:r>
      <w:proofErr w:type="spellEnd"/>
      <w:r w:rsidR="00F925D7">
        <w:rPr>
          <w:rFonts w:ascii="Frank Ruhl Libre" w:hAnsi="Frank Ruhl Libre" w:cs="Frank Ruhl Libre"/>
          <w:sz w:val="23"/>
          <w:szCs w:val="23"/>
          <w:lang w:val="de-AT"/>
        </w:rPr>
        <w:t xml:space="preserve"> </w:t>
      </w:r>
      <w:r w:rsidR="00471BBD">
        <w:rPr>
          <w:rFonts w:ascii="Frank Ruhl Libre" w:hAnsi="Frank Ruhl Libre" w:cs="Frank Ruhl Libre"/>
          <w:sz w:val="23"/>
          <w:szCs w:val="23"/>
          <w:lang w:val="de-AT"/>
        </w:rPr>
        <w:t>erläutert</w:t>
      </w:r>
      <w:r w:rsidR="009A42AB">
        <w:rPr>
          <w:rFonts w:ascii="Frank Ruhl Libre" w:hAnsi="Frank Ruhl Libre" w:cs="Frank Ruhl Libre"/>
          <w:sz w:val="23"/>
          <w:szCs w:val="23"/>
          <w:lang w:val="de-AT"/>
        </w:rPr>
        <w:t xml:space="preserve">, welche </w:t>
      </w:r>
      <w:r w:rsidR="00031CAD">
        <w:rPr>
          <w:rFonts w:ascii="Frank Ruhl Libre" w:hAnsi="Frank Ruhl Libre" w:cs="Frank Ruhl Libre"/>
          <w:sz w:val="23"/>
          <w:szCs w:val="23"/>
          <w:lang w:val="de-AT"/>
        </w:rPr>
        <w:t xml:space="preserve">Wirkung etwa in Richtung Nachhaltigkeit, aber auch Humanität, Solidarität oder Diversität Unterhaltung erzeugen könnte. </w:t>
      </w:r>
    </w:p>
    <w:p w:rsidR="007A5DE8" w:rsidRPr="00565444" w:rsidRDefault="007A5DE8" w:rsidP="00B07534">
      <w:pPr>
        <w:rPr>
          <w:rFonts w:ascii="Frank Ruhl Libre" w:hAnsi="Frank Ruhl Libre" w:cs="Frank Ruhl Libre"/>
          <w:sz w:val="23"/>
          <w:szCs w:val="23"/>
          <w:lang w:val="de-AT"/>
        </w:rPr>
      </w:pPr>
    </w:p>
    <w:p w:rsidR="00031CAD" w:rsidRPr="00EA54C4" w:rsidRDefault="00031CAD" w:rsidP="00031CAD">
      <w:pPr>
        <w:rPr>
          <w:rFonts w:ascii="Frank Ruhl Libre" w:hAnsi="Frank Ruhl Libre" w:cs="Frank Ruhl Libre"/>
          <w:i/>
          <w:sz w:val="23"/>
          <w:szCs w:val="23"/>
        </w:rPr>
      </w:pPr>
      <w:r w:rsidRPr="00EA54C4">
        <w:rPr>
          <w:rFonts w:ascii="Frank Ruhl Libre" w:hAnsi="Frank Ruhl Libre" w:cs="Frank Ruhl Libre"/>
          <w:i/>
          <w:sz w:val="23"/>
          <w:szCs w:val="23"/>
        </w:rPr>
        <w:t>Zwischenüberschrift (35 Z.)</w:t>
      </w:r>
    </w:p>
    <w:p w:rsidR="00876EE1" w:rsidRPr="00565444" w:rsidRDefault="00031CAD" w:rsidP="00B07534">
      <w:pPr>
        <w:rPr>
          <w:rFonts w:ascii="Frank Ruhl Libre" w:hAnsi="Frank Ruhl Libre" w:cs="Frank Ruhl Libre"/>
          <w:sz w:val="23"/>
          <w:szCs w:val="23"/>
          <w:lang w:val="de-AT"/>
        </w:rPr>
      </w:pPr>
      <w:r>
        <w:rPr>
          <w:rFonts w:ascii="Frank Ruhl Libre" w:hAnsi="Frank Ruhl Libre" w:cs="Frank Ruhl Libre"/>
          <w:sz w:val="23"/>
          <w:szCs w:val="23"/>
          <w:lang w:val="de-AT"/>
        </w:rPr>
        <w:t>Einbeziehen &amp; Kreativität fördern</w:t>
      </w:r>
    </w:p>
    <w:p w:rsidR="00876EE1" w:rsidRDefault="00876EE1" w:rsidP="00B07534">
      <w:pPr>
        <w:rPr>
          <w:rFonts w:ascii="Frank Ruhl Libre" w:hAnsi="Frank Ruhl Libre" w:cs="Frank Ruhl Libre"/>
          <w:sz w:val="23"/>
          <w:szCs w:val="23"/>
          <w:lang w:val="de-AT"/>
        </w:rPr>
      </w:pPr>
    </w:p>
    <w:p w:rsidR="00031CAD" w:rsidRPr="00565444" w:rsidRDefault="001B4867" w:rsidP="00B07534">
      <w:pPr>
        <w:rPr>
          <w:rFonts w:ascii="Frank Ruhl Libre" w:hAnsi="Frank Ruhl Libre" w:cs="Frank Ruhl Libre"/>
          <w:sz w:val="23"/>
          <w:szCs w:val="23"/>
          <w:lang w:val="de-AT"/>
        </w:rPr>
      </w:pPr>
      <w:r>
        <w:rPr>
          <w:rFonts w:ascii="Frank Ruhl Libre" w:hAnsi="Frank Ruhl Libre" w:cs="Frank Ruhl Libre"/>
          <w:sz w:val="23"/>
          <w:szCs w:val="23"/>
          <w:lang w:val="de-AT"/>
        </w:rPr>
        <w:t xml:space="preserve">Als wichtig erachten die Zukunftsforscher, dass neue Entertainment-Angebote </w:t>
      </w:r>
      <w:proofErr w:type="spellStart"/>
      <w:r>
        <w:rPr>
          <w:rFonts w:ascii="Frank Ruhl Libre" w:hAnsi="Frank Ruhl Libre" w:cs="Frank Ruhl Libre"/>
          <w:sz w:val="23"/>
          <w:szCs w:val="23"/>
          <w:lang w:val="de-AT"/>
        </w:rPr>
        <w:t>NutzerInnen</w:t>
      </w:r>
      <w:proofErr w:type="spellEnd"/>
      <w:r>
        <w:rPr>
          <w:rFonts w:ascii="Frank Ruhl Libre" w:hAnsi="Frank Ruhl Libre" w:cs="Frank Ruhl Libre"/>
          <w:sz w:val="23"/>
          <w:szCs w:val="23"/>
          <w:lang w:val="de-AT"/>
        </w:rPr>
        <w:t xml:space="preserve"> aktiv einbinden, </w:t>
      </w:r>
      <w:r w:rsidR="00F2339F">
        <w:rPr>
          <w:rFonts w:ascii="Frank Ruhl Libre" w:hAnsi="Frank Ruhl Libre" w:cs="Frank Ruhl Libre"/>
          <w:sz w:val="23"/>
          <w:szCs w:val="23"/>
          <w:lang w:val="de-AT"/>
        </w:rPr>
        <w:t>etwa</w:t>
      </w:r>
      <w:r>
        <w:rPr>
          <w:rFonts w:ascii="Frank Ruhl Libre" w:hAnsi="Frank Ruhl Libre" w:cs="Frank Ruhl Libre"/>
          <w:sz w:val="23"/>
          <w:szCs w:val="23"/>
          <w:lang w:val="de-AT"/>
        </w:rPr>
        <w:t xml:space="preserve"> durch eigene nutzergenerierte Inhalte</w:t>
      </w:r>
      <w:r w:rsidR="00F2339F">
        <w:rPr>
          <w:rFonts w:ascii="Frank Ruhl Libre" w:hAnsi="Frank Ruhl Libre" w:cs="Frank Ruhl Libre"/>
          <w:sz w:val="23"/>
          <w:szCs w:val="23"/>
          <w:lang w:val="de-AT"/>
        </w:rPr>
        <w:t>, wofür e</w:t>
      </w:r>
      <w:r>
        <w:rPr>
          <w:rFonts w:ascii="Frank Ruhl Libre" w:hAnsi="Frank Ruhl Libre" w:cs="Frank Ruhl Libre"/>
          <w:sz w:val="23"/>
          <w:szCs w:val="23"/>
          <w:lang w:val="de-AT"/>
        </w:rPr>
        <w:t xml:space="preserve">twa </w:t>
      </w:r>
      <w:proofErr w:type="spellStart"/>
      <w:r>
        <w:rPr>
          <w:rFonts w:ascii="Frank Ruhl Libre" w:hAnsi="Frank Ruhl Libre" w:cs="Frank Ruhl Libre"/>
          <w:sz w:val="23"/>
          <w:szCs w:val="23"/>
          <w:lang w:val="de-AT"/>
        </w:rPr>
        <w:t>Social</w:t>
      </w:r>
      <w:proofErr w:type="spellEnd"/>
      <w:r>
        <w:rPr>
          <w:rFonts w:ascii="Frank Ruhl Libre" w:hAnsi="Frank Ruhl Libre" w:cs="Frank Ruhl Libre"/>
          <w:sz w:val="23"/>
          <w:szCs w:val="23"/>
          <w:lang w:val="de-AT"/>
        </w:rPr>
        <w:t xml:space="preserve"> Media </w:t>
      </w:r>
      <w:r w:rsidR="00F2339F">
        <w:rPr>
          <w:rFonts w:ascii="Frank Ruhl Libre" w:hAnsi="Frank Ruhl Libre" w:cs="Frank Ruhl Libre"/>
          <w:sz w:val="23"/>
          <w:szCs w:val="23"/>
          <w:lang w:val="de-AT"/>
        </w:rPr>
        <w:t>genützt werden</w:t>
      </w:r>
      <w:r>
        <w:rPr>
          <w:rFonts w:ascii="Frank Ruhl Libre" w:hAnsi="Frank Ruhl Libre" w:cs="Frank Ruhl Libre"/>
          <w:sz w:val="23"/>
          <w:szCs w:val="23"/>
          <w:lang w:val="de-AT"/>
        </w:rPr>
        <w:t xml:space="preserve"> könnte. Und sie sehen Unterhaltungsangebote in Weiterentwicklung von "</w:t>
      </w:r>
      <w:proofErr w:type="spellStart"/>
      <w:r>
        <w:rPr>
          <w:rFonts w:ascii="Frank Ruhl Libre" w:hAnsi="Frank Ruhl Libre" w:cs="Frank Ruhl Libre"/>
          <w:sz w:val="23"/>
          <w:szCs w:val="23"/>
          <w:lang w:val="de-AT"/>
        </w:rPr>
        <w:t>One-to-many</w:t>
      </w:r>
      <w:proofErr w:type="spellEnd"/>
      <w:r>
        <w:rPr>
          <w:rFonts w:ascii="Frank Ruhl Libre" w:hAnsi="Frank Ruhl Libre" w:cs="Frank Ruhl Libre"/>
          <w:sz w:val="23"/>
          <w:szCs w:val="23"/>
          <w:lang w:val="de-AT"/>
        </w:rPr>
        <w:t>-" zu "</w:t>
      </w:r>
      <w:proofErr w:type="spellStart"/>
      <w:r>
        <w:rPr>
          <w:rFonts w:ascii="Frank Ruhl Libre" w:hAnsi="Frank Ruhl Libre" w:cs="Frank Ruhl Libre"/>
          <w:sz w:val="23"/>
          <w:szCs w:val="23"/>
          <w:lang w:val="de-AT"/>
        </w:rPr>
        <w:t>Many-to-many</w:t>
      </w:r>
      <w:proofErr w:type="spellEnd"/>
      <w:r>
        <w:rPr>
          <w:rFonts w:ascii="Frank Ruhl Libre" w:hAnsi="Frank Ruhl Libre" w:cs="Frank Ruhl Libre"/>
          <w:sz w:val="23"/>
          <w:szCs w:val="23"/>
          <w:lang w:val="de-AT"/>
        </w:rPr>
        <w:t xml:space="preserve">". Gemeint ist damit die Einbeziehung der zu Unterhaltenden, die von Passiv-Konsumierenden zu </w:t>
      </w:r>
      <w:r w:rsidR="00F2339F">
        <w:rPr>
          <w:rFonts w:ascii="Frank Ruhl Libre" w:hAnsi="Frank Ruhl Libre" w:cs="Frank Ruhl Libre"/>
          <w:sz w:val="23"/>
          <w:szCs w:val="23"/>
          <w:lang w:val="de-AT"/>
        </w:rPr>
        <w:t>kreativ geforderten</w:t>
      </w:r>
      <w:r>
        <w:rPr>
          <w:rFonts w:ascii="Frank Ruhl Libre" w:hAnsi="Frank Ruhl Libre" w:cs="Frank Ruhl Libre"/>
          <w:sz w:val="23"/>
          <w:szCs w:val="23"/>
          <w:lang w:val="de-AT"/>
        </w:rPr>
        <w:t xml:space="preserve"> Content-</w:t>
      </w:r>
      <w:proofErr w:type="spellStart"/>
      <w:r>
        <w:rPr>
          <w:rFonts w:ascii="Frank Ruhl Libre" w:hAnsi="Frank Ruhl Libre" w:cs="Frank Ruhl Libre"/>
          <w:sz w:val="23"/>
          <w:szCs w:val="23"/>
          <w:lang w:val="de-AT"/>
        </w:rPr>
        <w:t>Creatoren</w:t>
      </w:r>
      <w:proofErr w:type="spellEnd"/>
      <w:r w:rsidR="00C42062">
        <w:rPr>
          <w:rFonts w:ascii="Frank Ruhl Libre" w:hAnsi="Frank Ruhl Libre" w:cs="Frank Ruhl Libre"/>
          <w:sz w:val="23"/>
          <w:szCs w:val="23"/>
          <w:lang w:val="de-AT"/>
        </w:rPr>
        <w:t xml:space="preserve"> oder zu Co-Entertainern werden könnten.</w:t>
      </w:r>
    </w:p>
    <w:p w:rsidR="00D06E28" w:rsidRPr="00D06E28" w:rsidRDefault="00D06E28" w:rsidP="00D06E28">
      <w:pPr>
        <w:rPr>
          <w:rFonts w:ascii="Frank Ruhl Libre" w:hAnsi="Frank Ruhl Libre" w:cs="Frank Ruhl Libre"/>
          <w:i/>
          <w:sz w:val="23"/>
          <w:szCs w:val="23"/>
        </w:rPr>
      </w:pPr>
      <w:r w:rsidRPr="00D06E28">
        <w:rPr>
          <w:rFonts w:ascii="Frank Ruhl Libre" w:hAnsi="Frank Ruhl Libre" w:cs="Frank Ruhl Libre"/>
          <w:i/>
          <w:sz w:val="23"/>
          <w:szCs w:val="23"/>
        </w:rPr>
        <w:t>Quelle: Zukunftsinstitut "</w:t>
      </w:r>
      <w:proofErr w:type="spellStart"/>
      <w:r w:rsidRPr="00D06E28">
        <w:rPr>
          <w:rFonts w:ascii="Frank Ruhl Libre" w:hAnsi="Frank Ruhl Libre" w:cs="Frank Ruhl Libre"/>
          <w:i/>
          <w:sz w:val="23"/>
          <w:szCs w:val="23"/>
        </w:rPr>
        <w:t>Valuetainment</w:t>
      </w:r>
      <w:proofErr w:type="spellEnd"/>
      <w:r w:rsidRPr="00D06E28">
        <w:rPr>
          <w:rFonts w:ascii="Frank Ruhl Libre" w:hAnsi="Frank Ruhl Libre" w:cs="Frank Ruhl Libre"/>
          <w:i/>
          <w:sz w:val="23"/>
          <w:szCs w:val="23"/>
        </w:rPr>
        <w:t xml:space="preserve"> - Die transformative Kraft der Unterhaltung", 30. Juni 2022</w:t>
      </w:r>
    </w:p>
    <w:p w:rsidR="00D06E28" w:rsidRDefault="00D06E28" w:rsidP="00D06E28">
      <w:pPr>
        <w:rPr>
          <w:rFonts w:ascii="Frank Ruhl Libre" w:hAnsi="Frank Ruhl Libre" w:cs="Frank Ruhl Libre"/>
          <w:sz w:val="23"/>
          <w:szCs w:val="23"/>
        </w:rPr>
      </w:pPr>
    </w:p>
    <w:p w:rsidR="00F2339F" w:rsidRPr="00EA54C4" w:rsidRDefault="00F2339F" w:rsidP="00D06E28">
      <w:pPr>
        <w:rPr>
          <w:rFonts w:ascii="Frank Ruhl Libre" w:hAnsi="Frank Ruhl Libre" w:cs="Frank Ruhl Libre"/>
          <w:sz w:val="23"/>
          <w:szCs w:val="23"/>
        </w:rPr>
      </w:pPr>
    </w:p>
    <w:p w:rsidR="00B07534" w:rsidRPr="00EA54C4" w:rsidRDefault="00B07534" w:rsidP="00B07534">
      <w:pPr>
        <w:rPr>
          <w:rFonts w:ascii="Frank Ruhl Libre" w:hAnsi="Frank Ruhl Libre" w:cs="Frank Ruhl Libre"/>
          <w:sz w:val="23"/>
          <w:szCs w:val="23"/>
        </w:rPr>
      </w:pPr>
    </w:p>
    <w:p w:rsidR="00B07534" w:rsidRPr="00597710" w:rsidRDefault="00597710" w:rsidP="00B07534">
      <w:pPr>
        <w:rPr>
          <w:rFonts w:ascii="Frank Ruhl Libre" w:hAnsi="Frank Ruhl Libre" w:cs="Frank Ruhl Libre"/>
          <w:b/>
          <w:i/>
          <w:sz w:val="28"/>
          <w:szCs w:val="28"/>
        </w:rPr>
      </w:pPr>
      <w:r w:rsidRPr="00597710">
        <w:rPr>
          <w:rFonts w:ascii="Frank Ruhl Libre" w:hAnsi="Frank Ruhl Libre" w:cs="Frank Ruhl Libre"/>
          <w:b/>
          <w:i/>
          <w:sz w:val="28"/>
          <w:szCs w:val="28"/>
        </w:rPr>
        <w:t xml:space="preserve">DIESMAL </w:t>
      </w:r>
      <w:proofErr w:type="spellStart"/>
      <w:r w:rsidRPr="00597710">
        <w:rPr>
          <w:rFonts w:ascii="Frank Ruhl Libre" w:hAnsi="Frank Ruhl Libre" w:cs="Frank Ruhl Libre"/>
          <w:b/>
          <w:i/>
          <w:sz w:val="28"/>
          <w:szCs w:val="28"/>
        </w:rPr>
        <w:t>3x</w:t>
      </w:r>
      <w:proofErr w:type="spellEnd"/>
      <w:r w:rsidRPr="00597710">
        <w:rPr>
          <w:rFonts w:ascii="Frank Ruhl Libre" w:hAnsi="Frank Ruhl Libre" w:cs="Frank Ruhl Libre"/>
          <w:b/>
          <w:i/>
          <w:sz w:val="28"/>
          <w:szCs w:val="28"/>
        </w:rPr>
        <w:t xml:space="preserve"> KLEIN</w:t>
      </w:r>
    </w:p>
    <w:p w:rsidR="00B07534" w:rsidRPr="00EA54C4" w:rsidRDefault="00B07534" w:rsidP="00B07534">
      <w:pPr>
        <w:rPr>
          <w:rFonts w:ascii="Frank Ruhl Libre" w:hAnsi="Frank Ruhl Libre" w:cs="Frank Ruhl Libre"/>
          <w:b/>
          <w:sz w:val="23"/>
          <w:szCs w:val="23"/>
          <w:u w:val="single"/>
        </w:rPr>
      </w:pPr>
      <w:r w:rsidRPr="00EA54C4">
        <w:rPr>
          <w:rFonts w:ascii="Frank Ruhl Libre" w:hAnsi="Frank Ruhl Libre" w:cs="Frank Ruhl Libre"/>
          <w:b/>
          <w:sz w:val="23"/>
          <w:szCs w:val="23"/>
          <w:u w:val="single"/>
        </w:rPr>
        <w:t>KLEIN 1</w:t>
      </w:r>
    </w:p>
    <w:p w:rsidR="00B07534" w:rsidRPr="00EA54C4" w:rsidRDefault="00B07534" w:rsidP="00B07534">
      <w:pPr>
        <w:rPr>
          <w:rFonts w:ascii="Frank Ruhl Libre" w:hAnsi="Frank Ruhl Libre" w:cs="Frank Ruhl Libre"/>
          <w:i/>
          <w:sz w:val="23"/>
          <w:szCs w:val="23"/>
        </w:rPr>
      </w:pPr>
      <w:r w:rsidRPr="00EA54C4">
        <w:rPr>
          <w:rFonts w:ascii="Frank Ruhl Libre" w:hAnsi="Frank Ruhl Libre" w:cs="Frank Ruhl Libre"/>
          <w:i/>
          <w:sz w:val="23"/>
          <w:szCs w:val="23"/>
        </w:rPr>
        <w:t>HEADLINE (max. 30 Z. (=2 Zeile</w:t>
      </w:r>
      <w:r>
        <w:rPr>
          <w:rFonts w:ascii="Frank Ruhl Libre" w:hAnsi="Frank Ruhl Libre" w:cs="Frank Ruhl Libre"/>
          <w:i/>
          <w:sz w:val="23"/>
          <w:szCs w:val="23"/>
        </w:rPr>
        <w:t>n</w:t>
      </w:r>
      <w:r w:rsidRPr="00EA54C4">
        <w:rPr>
          <w:rFonts w:ascii="Frank Ruhl Libre" w:hAnsi="Frank Ruhl Libre" w:cs="Frank Ruhl Libre"/>
          <w:i/>
          <w:sz w:val="23"/>
          <w:szCs w:val="23"/>
        </w:rPr>
        <w:t xml:space="preserve"> a 15))</w:t>
      </w:r>
    </w:p>
    <w:p w:rsidR="00500909" w:rsidRDefault="00500909" w:rsidP="00B07534">
      <w:pPr>
        <w:rPr>
          <w:rFonts w:ascii="Frank Ruhl Libre" w:hAnsi="Frank Ruhl Libre" w:cs="Frank Ruhl Libre"/>
          <w:sz w:val="23"/>
          <w:szCs w:val="23"/>
        </w:rPr>
      </w:pPr>
      <w:r>
        <w:rPr>
          <w:rFonts w:ascii="Frank Ruhl Libre" w:hAnsi="Frank Ruhl Libre" w:cs="Frank Ruhl Libre"/>
          <w:sz w:val="23"/>
          <w:szCs w:val="23"/>
        </w:rPr>
        <w:t>Medienkonsum:</w:t>
      </w:r>
    </w:p>
    <w:p w:rsidR="00B07534" w:rsidRDefault="00500909" w:rsidP="00B07534">
      <w:pPr>
        <w:rPr>
          <w:rFonts w:ascii="Frank Ruhl Libre" w:hAnsi="Frank Ruhl Libre" w:cs="Frank Ruhl Libre"/>
          <w:sz w:val="23"/>
          <w:szCs w:val="23"/>
        </w:rPr>
      </w:pPr>
      <w:r>
        <w:rPr>
          <w:rFonts w:ascii="Frank Ruhl Libre" w:hAnsi="Frank Ruhl Libre" w:cs="Frank Ruhl Libre"/>
          <w:sz w:val="23"/>
          <w:szCs w:val="23"/>
        </w:rPr>
        <w:t>8:42 Stunden</w:t>
      </w:r>
    </w:p>
    <w:p w:rsidR="00500909" w:rsidRPr="00EA54C4" w:rsidRDefault="00500909" w:rsidP="00B07534">
      <w:pPr>
        <w:rPr>
          <w:rFonts w:ascii="Frank Ruhl Libre" w:hAnsi="Frank Ruhl Libre" w:cs="Frank Ruhl Libre"/>
          <w:sz w:val="23"/>
          <w:szCs w:val="23"/>
        </w:rPr>
      </w:pPr>
    </w:p>
    <w:p w:rsidR="00B07534" w:rsidRPr="00EA54C4" w:rsidRDefault="00B07534" w:rsidP="00B07534">
      <w:pPr>
        <w:rPr>
          <w:rFonts w:ascii="Frank Ruhl Libre" w:hAnsi="Frank Ruhl Libre" w:cs="Frank Ruhl Libre"/>
          <w:i/>
          <w:sz w:val="23"/>
          <w:szCs w:val="23"/>
        </w:rPr>
      </w:pPr>
      <w:r w:rsidRPr="00EA54C4">
        <w:rPr>
          <w:rFonts w:ascii="Frank Ruhl Libre" w:hAnsi="Frank Ruhl Libre" w:cs="Frank Ruhl Libre"/>
          <w:i/>
          <w:sz w:val="23"/>
          <w:szCs w:val="23"/>
        </w:rPr>
        <w:t xml:space="preserve">Text (zwei Kleine: 1.500 bis max. </w:t>
      </w:r>
      <w:proofErr w:type="gramStart"/>
      <w:r w:rsidRPr="00EA54C4">
        <w:rPr>
          <w:rFonts w:ascii="Frank Ruhl Libre" w:hAnsi="Frank Ruhl Libre" w:cs="Frank Ruhl Libre"/>
          <w:i/>
          <w:sz w:val="23"/>
          <w:szCs w:val="23"/>
        </w:rPr>
        <w:t>1.600</w:t>
      </w:r>
      <w:proofErr w:type="gramEnd"/>
      <w:r w:rsidRPr="00EA54C4">
        <w:rPr>
          <w:rFonts w:ascii="Frank Ruhl Libre" w:hAnsi="Frank Ruhl Libre" w:cs="Frank Ruhl Libre"/>
          <w:i/>
          <w:sz w:val="23"/>
          <w:szCs w:val="23"/>
        </w:rPr>
        <w:t xml:space="preserve"> wenn beide Headlines 2-zeilig; je Headline 1-zeilig + 40 Zeichen)</w:t>
      </w:r>
    </w:p>
    <w:p w:rsidR="00676028" w:rsidRDefault="003B30A2" w:rsidP="00B07534">
      <w:pPr>
        <w:rPr>
          <w:rFonts w:ascii="Frank Ruhl Libre" w:hAnsi="Frank Ruhl Libre" w:cs="Frank Ruhl Libre"/>
          <w:sz w:val="23"/>
          <w:szCs w:val="23"/>
        </w:rPr>
      </w:pPr>
      <w:r>
        <w:rPr>
          <w:rFonts w:ascii="Frank Ruhl Libre" w:hAnsi="Frank Ruhl Libre" w:cs="Frank Ruhl Libre"/>
          <w:sz w:val="23"/>
          <w:szCs w:val="23"/>
        </w:rPr>
        <w:t>Täglich 522 Minuten</w:t>
      </w:r>
      <w:r w:rsidR="00676028">
        <w:rPr>
          <w:rFonts w:ascii="Frank Ruhl Libre" w:hAnsi="Frank Ruhl Libre" w:cs="Frank Ruhl Libre"/>
          <w:sz w:val="23"/>
          <w:szCs w:val="23"/>
        </w:rPr>
        <w:t>, also über acht Stunden</w:t>
      </w:r>
      <w:r w:rsidR="001D4660">
        <w:rPr>
          <w:rFonts w:ascii="Frank Ruhl Libre" w:hAnsi="Frank Ruhl Libre" w:cs="Frank Ruhl Libre"/>
          <w:sz w:val="23"/>
          <w:szCs w:val="23"/>
        </w:rPr>
        <w:t>,</w:t>
      </w:r>
      <w:r>
        <w:rPr>
          <w:rFonts w:ascii="Frank Ruhl Libre" w:hAnsi="Frank Ruhl Libre" w:cs="Frank Ruhl Libre"/>
          <w:sz w:val="23"/>
          <w:szCs w:val="23"/>
        </w:rPr>
        <w:t xml:space="preserve"> nutzen </w:t>
      </w:r>
      <w:proofErr w:type="spellStart"/>
      <w:r>
        <w:rPr>
          <w:rFonts w:ascii="Frank Ruhl Libre" w:hAnsi="Frank Ruhl Libre" w:cs="Frank Ruhl Libre"/>
          <w:sz w:val="23"/>
          <w:szCs w:val="23"/>
        </w:rPr>
        <w:t>ÖsterreicherInnen</w:t>
      </w:r>
      <w:proofErr w:type="spellEnd"/>
      <w:r>
        <w:rPr>
          <w:rFonts w:ascii="Frank Ruhl Libre" w:hAnsi="Frank Ruhl Libre" w:cs="Frank Ruhl Libre"/>
          <w:sz w:val="23"/>
          <w:szCs w:val="23"/>
        </w:rPr>
        <w:t xml:space="preserve"> Medien</w:t>
      </w:r>
      <w:r w:rsidR="001D4660">
        <w:rPr>
          <w:rFonts w:ascii="Frank Ruhl Libre" w:hAnsi="Frank Ruhl Libre" w:cs="Frank Ruhl Libre"/>
          <w:sz w:val="23"/>
          <w:szCs w:val="23"/>
        </w:rPr>
        <w:t>:</w:t>
      </w:r>
      <w:r>
        <w:rPr>
          <w:rFonts w:ascii="Frank Ruhl Libre" w:hAnsi="Frank Ruhl Libre" w:cs="Frank Ruhl Libre"/>
          <w:sz w:val="23"/>
          <w:szCs w:val="23"/>
        </w:rPr>
        <w:t xml:space="preserve"> </w:t>
      </w:r>
      <w:r w:rsidR="00676028">
        <w:rPr>
          <w:rFonts w:ascii="Frank Ruhl Libre" w:hAnsi="Frank Ruhl Libre" w:cs="Frank Ruhl Libre"/>
          <w:sz w:val="23"/>
          <w:szCs w:val="23"/>
        </w:rPr>
        <w:t>Online (255 Minuten</w:t>
      </w:r>
      <w:r w:rsidR="00A45135">
        <w:rPr>
          <w:rFonts w:ascii="Frank Ruhl Libre" w:hAnsi="Frank Ruhl Libre" w:cs="Frank Ruhl Libre"/>
          <w:sz w:val="23"/>
          <w:szCs w:val="23"/>
        </w:rPr>
        <w:t xml:space="preserve">, davon 73 </w:t>
      </w:r>
      <w:proofErr w:type="spellStart"/>
      <w:r w:rsidR="00676028">
        <w:rPr>
          <w:rFonts w:ascii="Frank Ruhl Libre" w:hAnsi="Frank Ruhl Libre" w:cs="Frank Ruhl Libre"/>
          <w:sz w:val="23"/>
          <w:szCs w:val="23"/>
        </w:rPr>
        <w:t>Social</w:t>
      </w:r>
      <w:proofErr w:type="spellEnd"/>
      <w:r w:rsidR="00676028">
        <w:rPr>
          <w:rFonts w:ascii="Frank Ruhl Libre" w:hAnsi="Frank Ruhl Libre" w:cs="Frank Ruhl Libre"/>
          <w:sz w:val="23"/>
          <w:szCs w:val="23"/>
        </w:rPr>
        <w:t xml:space="preserve"> Media</w:t>
      </w:r>
      <w:r w:rsidR="00A45135">
        <w:rPr>
          <w:rFonts w:ascii="Frank Ruhl Libre" w:hAnsi="Frank Ruhl Libre" w:cs="Frank Ruhl Libre"/>
          <w:sz w:val="23"/>
          <w:szCs w:val="23"/>
        </w:rPr>
        <w:t>)</w:t>
      </w:r>
      <w:r w:rsidR="00676028">
        <w:rPr>
          <w:rFonts w:ascii="Frank Ruhl Libre" w:hAnsi="Frank Ruhl Libre" w:cs="Frank Ruhl Libre"/>
          <w:sz w:val="23"/>
          <w:szCs w:val="23"/>
        </w:rPr>
        <w:t>. TV (199</w:t>
      </w:r>
      <w:r w:rsidR="001D4660">
        <w:rPr>
          <w:rFonts w:ascii="Frank Ruhl Libre" w:hAnsi="Frank Ruhl Libre" w:cs="Frank Ruhl Libre"/>
          <w:sz w:val="23"/>
          <w:szCs w:val="23"/>
        </w:rPr>
        <w:t xml:space="preserve"> Minuten</w:t>
      </w:r>
      <w:r w:rsidR="00676028">
        <w:rPr>
          <w:rFonts w:ascii="Frank Ruhl Libre" w:hAnsi="Frank Ruhl Libre" w:cs="Frank Ruhl Libre"/>
          <w:sz w:val="23"/>
          <w:szCs w:val="23"/>
        </w:rPr>
        <w:t>) und Radio (162)</w:t>
      </w:r>
      <w:r w:rsidR="00A45135">
        <w:rPr>
          <w:rFonts w:ascii="Frank Ruhl Libre" w:hAnsi="Frank Ruhl Libre" w:cs="Frank Ruhl Libre"/>
          <w:sz w:val="23"/>
          <w:szCs w:val="23"/>
        </w:rPr>
        <w:t xml:space="preserve">. </w:t>
      </w:r>
      <w:r w:rsidR="00676028">
        <w:rPr>
          <w:rFonts w:ascii="Frank Ruhl Libre" w:hAnsi="Frank Ruhl Libre" w:cs="Frank Ruhl Libre"/>
          <w:sz w:val="23"/>
          <w:szCs w:val="23"/>
        </w:rPr>
        <w:t>Printmedien (gerade noch 40 Minuten) fallen</w:t>
      </w:r>
      <w:r w:rsidR="00A45135">
        <w:rPr>
          <w:rFonts w:ascii="Frank Ruhl Libre" w:hAnsi="Frank Ruhl Libre" w:cs="Frank Ruhl Libre"/>
          <w:sz w:val="23"/>
          <w:szCs w:val="23"/>
        </w:rPr>
        <w:t xml:space="preserve"> ab</w:t>
      </w:r>
      <w:r w:rsidR="00676028">
        <w:rPr>
          <w:rFonts w:ascii="Frank Ruhl Libre" w:hAnsi="Frank Ruhl Libre" w:cs="Frank Ruhl Libre"/>
          <w:sz w:val="23"/>
          <w:szCs w:val="23"/>
        </w:rPr>
        <w:t>. Da die Mediennutzung teils parallel erfolgt</w:t>
      </w:r>
      <w:r w:rsidR="00A45135">
        <w:rPr>
          <w:rFonts w:ascii="Frank Ruhl Libre" w:hAnsi="Frank Ruhl Libre" w:cs="Frank Ruhl Libre"/>
          <w:sz w:val="23"/>
          <w:szCs w:val="23"/>
        </w:rPr>
        <w:t>, liegt die Summe der Einzelwerte über der Gesamtdauer. Je jünger die Nutzer, desto höher liegen die</w:t>
      </w:r>
      <w:r w:rsidR="00597710">
        <w:rPr>
          <w:rFonts w:ascii="Frank Ruhl Libre" w:hAnsi="Frank Ruhl Libre" w:cs="Frank Ruhl Libre"/>
          <w:sz w:val="23"/>
          <w:szCs w:val="23"/>
        </w:rPr>
        <w:t xml:space="preserve"> Werte der</w:t>
      </w:r>
      <w:r w:rsidR="00A45135">
        <w:rPr>
          <w:rFonts w:ascii="Frank Ruhl Libre" w:hAnsi="Frank Ruhl Libre" w:cs="Frank Ruhl Libre"/>
          <w:sz w:val="23"/>
          <w:szCs w:val="23"/>
        </w:rPr>
        <w:t xml:space="preserve"> tägliche</w:t>
      </w:r>
      <w:r w:rsidR="00597710">
        <w:rPr>
          <w:rFonts w:ascii="Frank Ruhl Libre" w:hAnsi="Frank Ruhl Libre" w:cs="Frank Ruhl Libre"/>
          <w:sz w:val="23"/>
          <w:szCs w:val="23"/>
        </w:rPr>
        <w:t>n</w:t>
      </w:r>
      <w:r w:rsidR="00A45135">
        <w:rPr>
          <w:rFonts w:ascii="Frank Ruhl Libre" w:hAnsi="Frank Ruhl Libre" w:cs="Frank Ruhl Libre"/>
          <w:sz w:val="23"/>
          <w:szCs w:val="23"/>
        </w:rPr>
        <w:t xml:space="preserve"> Online</w:t>
      </w:r>
      <w:r w:rsidR="00597710">
        <w:rPr>
          <w:rFonts w:ascii="Frank Ruhl Libre" w:hAnsi="Frank Ruhl Libre" w:cs="Frank Ruhl Libre"/>
          <w:sz w:val="23"/>
          <w:szCs w:val="23"/>
        </w:rPr>
        <w:t>-/</w:t>
      </w:r>
      <w:proofErr w:type="spellStart"/>
      <w:r w:rsidR="00597710">
        <w:rPr>
          <w:rFonts w:ascii="Frank Ruhl Libre" w:hAnsi="Frank Ruhl Libre" w:cs="Frank Ruhl Libre"/>
          <w:sz w:val="23"/>
          <w:szCs w:val="23"/>
        </w:rPr>
        <w:t>Social</w:t>
      </w:r>
      <w:proofErr w:type="spellEnd"/>
      <w:r w:rsidR="00597710">
        <w:rPr>
          <w:rFonts w:ascii="Frank Ruhl Libre" w:hAnsi="Frank Ruhl Libre" w:cs="Frank Ruhl Libre"/>
          <w:sz w:val="23"/>
          <w:szCs w:val="23"/>
        </w:rPr>
        <w:t xml:space="preserve"> Media-Nutzung. Die Werte klassische</w:t>
      </w:r>
      <w:r w:rsidR="000E57AC">
        <w:rPr>
          <w:rFonts w:ascii="Frank Ruhl Libre" w:hAnsi="Frank Ruhl Libre" w:cs="Frank Ruhl Libre"/>
          <w:sz w:val="23"/>
          <w:szCs w:val="23"/>
        </w:rPr>
        <w:t>r</w:t>
      </w:r>
      <w:r w:rsidR="00597710">
        <w:rPr>
          <w:rFonts w:ascii="Frank Ruhl Libre" w:hAnsi="Frank Ruhl Libre" w:cs="Frank Ruhl Libre"/>
          <w:sz w:val="23"/>
          <w:szCs w:val="23"/>
        </w:rPr>
        <w:t xml:space="preserve"> Medien (TV, Radio, Online) fallen </w:t>
      </w:r>
      <w:r w:rsidR="001D4660">
        <w:rPr>
          <w:rFonts w:ascii="Frank Ruhl Libre" w:hAnsi="Frank Ruhl Libre" w:cs="Frank Ruhl Libre"/>
          <w:sz w:val="23"/>
          <w:szCs w:val="23"/>
        </w:rPr>
        <w:t xml:space="preserve">entsprechend </w:t>
      </w:r>
      <w:r w:rsidR="00597710">
        <w:rPr>
          <w:rFonts w:ascii="Frank Ruhl Libre" w:hAnsi="Frank Ruhl Libre" w:cs="Frank Ruhl Libre"/>
          <w:sz w:val="23"/>
          <w:szCs w:val="23"/>
        </w:rPr>
        <w:t>geringer aus.</w:t>
      </w:r>
    </w:p>
    <w:p w:rsidR="00597710" w:rsidRPr="00597710" w:rsidRDefault="00597710" w:rsidP="00B07534">
      <w:pPr>
        <w:rPr>
          <w:rFonts w:ascii="Frank Ruhl Libre" w:hAnsi="Frank Ruhl Libre" w:cs="Frank Ruhl Libre"/>
          <w:i/>
          <w:sz w:val="23"/>
          <w:szCs w:val="23"/>
        </w:rPr>
      </w:pPr>
      <w:r w:rsidRPr="00597710">
        <w:rPr>
          <w:rFonts w:ascii="Frank Ruhl Libre" w:hAnsi="Frank Ruhl Libre" w:cs="Frank Ruhl Libre"/>
          <w:i/>
          <w:sz w:val="23"/>
          <w:szCs w:val="23"/>
        </w:rPr>
        <w:t>Quelle: Media-Server/Der Standard, 12.7.2022</w:t>
      </w:r>
    </w:p>
    <w:p w:rsidR="00B07534" w:rsidRDefault="00B07534" w:rsidP="00B07534">
      <w:pPr>
        <w:rPr>
          <w:rFonts w:ascii="Frank Ruhl Libre" w:hAnsi="Frank Ruhl Libre" w:cs="Frank Ruhl Libre"/>
          <w:sz w:val="23"/>
          <w:szCs w:val="23"/>
        </w:rPr>
      </w:pPr>
    </w:p>
    <w:p w:rsidR="001D148C" w:rsidRPr="00EA54C4" w:rsidRDefault="001D148C" w:rsidP="00B07534">
      <w:pPr>
        <w:rPr>
          <w:rFonts w:ascii="Frank Ruhl Libre" w:hAnsi="Frank Ruhl Libre" w:cs="Frank Ruhl Libre"/>
          <w:sz w:val="23"/>
          <w:szCs w:val="23"/>
        </w:rPr>
      </w:pPr>
    </w:p>
    <w:p w:rsidR="00B07534" w:rsidRPr="00EA54C4" w:rsidRDefault="00B07534" w:rsidP="00B07534">
      <w:pPr>
        <w:rPr>
          <w:rFonts w:ascii="Frank Ruhl Libre" w:hAnsi="Frank Ruhl Libre" w:cs="Frank Ruhl Libre"/>
          <w:b/>
          <w:sz w:val="23"/>
          <w:szCs w:val="23"/>
          <w:u w:val="single"/>
        </w:rPr>
      </w:pPr>
      <w:r w:rsidRPr="00EA54C4">
        <w:rPr>
          <w:rFonts w:ascii="Frank Ruhl Libre" w:hAnsi="Frank Ruhl Libre" w:cs="Frank Ruhl Libre"/>
          <w:b/>
          <w:sz w:val="23"/>
          <w:szCs w:val="23"/>
          <w:u w:val="single"/>
        </w:rPr>
        <w:t>KLEIN 2</w:t>
      </w:r>
    </w:p>
    <w:p w:rsidR="00B07534" w:rsidRPr="00EA54C4" w:rsidRDefault="00B07534" w:rsidP="00B07534">
      <w:pPr>
        <w:rPr>
          <w:rFonts w:ascii="Frank Ruhl Libre" w:hAnsi="Frank Ruhl Libre" w:cs="Frank Ruhl Libre"/>
          <w:i/>
          <w:sz w:val="23"/>
          <w:szCs w:val="23"/>
        </w:rPr>
      </w:pPr>
      <w:r w:rsidRPr="00EA54C4">
        <w:rPr>
          <w:rFonts w:ascii="Frank Ruhl Libre" w:hAnsi="Frank Ruhl Libre" w:cs="Frank Ruhl Libre"/>
          <w:i/>
          <w:sz w:val="23"/>
          <w:szCs w:val="23"/>
        </w:rPr>
        <w:t>HEADLINE (max. 30 Z. (=2 Zeile</w:t>
      </w:r>
      <w:r>
        <w:rPr>
          <w:rFonts w:ascii="Frank Ruhl Libre" w:hAnsi="Frank Ruhl Libre" w:cs="Frank Ruhl Libre"/>
          <w:i/>
          <w:sz w:val="23"/>
          <w:szCs w:val="23"/>
        </w:rPr>
        <w:t>n</w:t>
      </w:r>
      <w:r w:rsidRPr="00EA54C4">
        <w:rPr>
          <w:rFonts w:ascii="Frank Ruhl Libre" w:hAnsi="Frank Ruhl Libre" w:cs="Frank Ruhl Libre"/>
          <w:i/>
          <w:sz w:val="23"/>
          <w:szCs w:val="23"/>
        </w:rPr>
        <w:t xml:space="preserve"> a 15))</w:t>
      </w:r>
    </w:p>
    <w:p w:rsidR="00EA3A73" w:rsidRDefault="00502E2B" w:rsidP="00B07534">
      <w:pPr>
        <w:rPr>
          <w:rFonts w:ascii="Frank Ruhl Libre" w:hAnsi="Frank Ruhl Libre" w:cs="Frank Ruhl Libre"/>
          <w:sz w:val="23"/>
          <w:szCs w:val="23"/>
        </w:rPr>
      </w:pPr>
      <w:r>
        <w:rPr>
          <w:rFonts w:ascii="Frank Ruhl Libre" w:hAnsi="Frank Ruhl Libre" w:cs="Frank Ruhl Libre"/>
          <w:sz w:val="23"/>
          <w:szCs w:val="23"/>
        </w:rPr>
        <w:t xml:space="preserve">Onlinekauf: </w:t>
      </w:r>
    </w:p>
    <w:p w:rsidR="00B07534" w:rsidRPr="00EA54C4" w:rsidRDefault="00EA3A73" w:rsidP="00B07534">
      <w:pPr>
        <w:rPr>
          <w:rFonts w:ascii="Frank Ruhl Libre" w:hAnsi="Frank Ruhl Libre" w:cs="Frank Ruhl Libre"/>
          <w:sz w:val="23"/>
          <w:szCs w:val="23"/>
        </w:rPr>
      </w:pPr>
      <w:r>
        <w:rPr>
          <w:rFonts w:ascii="Frank Ruhl Libre" w:hAnsi="Frank Ruhl Libre" w:cs="Frank Ruhl Libre"/>
          <w:sz w:val="23"/>
          <w:szCs w:val="23"/>
        </w:rPr>
        <w:t>Preis zentral</w:t>
      </w:r>
    </w:p>
    <w:p w:rsidR="00B07534" w:rsidRPr="00EA54C4" w:rsidRDefault="00B07534" w:rsidP="00B07534">
      <w:pPr>
        <w:rPr>
          <w:rFonts w:ascii="Frank Ruhl Libre" w:hAnsi="Frank Ruhl Libre" w:cs="Frank Ruhl Libre"/>
          <w:sz w:val="23"/>
          <w:szCs w:val="23"/>
        </w:rPr>
      </w:pPr>
    </w:p>
    <w:p w:rsidR="00B07534" w:rsidRPr="00EA54C4" w:rsidRDefault="00B07534" w:rsidP="00B07534">
      <w:pPr>
        <w:rPr>
          <w:rFonts w:ascii="Frank Ruhl Libre" w:hAnsi="Frank Ruhl Libre" w:cs="Frank Ruhl Libre"/>
          <w:i/>
          <w:sz w:val="23"/>
          <w:szCs w:val="23"/>
        </w:rPr>
      </w:pPr>
      <w:r w:rsidRPr="00EA54C4">
        <w:rPr>
          <w:rFonts w:ascii="Frank Ruhl Libre" w:hAnsi="Frank Ruhl Libre" w:cs="Frank Ruhl Libre"/>
          <w:i/>
          <w:sz w:val="23"/>
          <w:szCs w:val="23"/>
        </w:rPr>
        <w:lastRenderedPageBreak/>
        <w:t xml:space="preserve">Text (zwei Kleine: 1.500 bis max. </w:t>
      </w:r>
      <w:proofErr w:type="gramStart"/>
      <w:r w:rsidRPr="00EA54C4">
        <w:rPr>
          <w:rFonts w:ascii="Frank Ruhl Libre" w:hAnsi="Frank Ruhl Libre" w:cs="Frank Ruhl Libre"/>
          <w:i/>
          <w:sz w:val="23"/>
          <w:szCs w:val="23"/>
        </w:rPr>
        <w:t>1.600</w:t>
      </w:r>
      <w:proofErr w:type="gramEnd"/>
      <w:r w:rsidRPr="00EA54C4">
        <w:rPr>
          <w:rFonts w:ascii="Frank Ruhl Libre" w:hAnsi="Frank Ruhl Libre" w:cs="Frank Ruhl Libre"/>
          <w:i/>
          <w:sz w:val="23"/>
          <w:szCs w:val="23"/>
        </w:rPr>
        <w:t xml:space="preserve"> wenn beide Headlines 2-zeilig; je Headline 1-zeilig + 40 Zeichen)</w:t>
      </w:r>
    </w:p>
    <w:p w:rsidR="00D708B4" w:rsidRDefault="00EA3A73" w:rsidP="00B07534">
      <w:pPr>
        <w:rPr>
          <w:rFonts w:ascii="Frank Ruhl Libre" w:hAnsi="Frank Ruhl Libre" w:cs="Frank Ruhl Libre"/>
          <w:sz w:val="23"/>
          <w:szCs w:val="23"/>
        </w:rPr>
      </w:pPr>
      <w:r>
        <w:rPr>
          <w:rFonts w:ascii="Frank Ruhl Libre" w:hAnsi="Frank Ruhl Libre" w:cs="Frank Ruhl Libre"/>
          <w:sz w:val="23"/>
          <w:szCs w:val="23"/>
        </w:rPr>
        <w:t xml:space="preserve">Der günstigste Preis bzw. das beste Preis-Leistungs-Verhältnis sind für </w:t>
      </w:r>
      <w:r w:rsidR="008634E4">
        <w:rPr>
          <w:rFonts w:ascii="Frank Ruhl Libre" w:hAnsi="Frank Ruhl Libre" w:cs="Frank Ruhl Libre"/>
          <w:sz w:val="23"/>
          <w:szCs w:val="23"/>
        </w:rPr>
        <w:t>52 Prozent</w:t>
      </w:r>
      <w:r>
        <w:rPr>
          <w:rFonts w:ascii="Frank Ruhl Libre" w:hAnsi="Frank Ruhl Libre" w:cs="Frank Ruhl Libre"/>
          <w:sz w:val="23"/>
          <w:szCs w:val="23"/>
        </w:rPr>
        <w:t xml:space="preserve"> aller </w:t>
      </w:r>
      <w:proofErr w:type="spellStart"/>
      <w:r>
        <w:rPr>
          <w:rFonts w:ascii="Frank Ruhl Libre" w:hAnsi="Frank Ruhl Libre" w:cs="Frank Ruhl Libre"/>
          <w:sz w:val="23"/>
          <w:szCs w:val="23"/>
        </w:rPr>
        <w:t>KäuferInnen</w:t>
      </w:r>
      <w:proofErr w:type="spellEnd"/>
      <w:r>
        <w:rPr>
          <w:rFonts w:ascii="Frank Ruhl Libre" w:hAnsi="Frank Ruhl Libre" w:cs="Frank Ruhl Libre"/>
          <w:sz w:val="23"/>
          <w:szCs w:val="23"/>
        </w:rPr>
        <w:t xml:space="preserve"> DAS Kriterium beim Onlinekauf</w:t>
      </w:r>
      <w:r w:rsidR="00D708B4">
        <w:rPr>
          <w:rFonts w:ascii="Frank Ruhl Libre" w:hAnsi="Frank Ruhl Libre" w:cs="Frank Ruhl Libre"/>
          <w:sz w:val="23"/>
          <w:szCs w:val="23"/>
        </w:rPr>
        <w:t xml:space="preserve">, das zeigt der aktuelle </w:t>
      </w:r>
      <w:r w:rsidR="00D708B4" w:rsidRPr="00D708B4">
        <w:rPr>
          <w:rFonts w:ascii="Frank Ruhl Libre" w:hAnsi="Frank Ruhl Libre" w:cs="Frank Ruhl Libre"/>
          <w:sz w:val="23"/>
          <w:szCs w:val="23"/>
        </w:rPr>
        <w:t>Adobe Consumer Research Report 2022</w:t>
      </w:r>
      <w:r w:rsidR="00D708B4">
        <w:rPr>
          <w:rFonts w:ascii="Frank Ruhl Libre" w:hAnsi="Frank Ruhl Libre" w:cs="Frank Ruhl Libre"/>
          <w:sz w:val="23"/>
          <w:szCs w:val="23"/>
        </w:rPr>
        <w:t>. Neben "günstig" sollten die Preise vor allem auch klar sein</w:t>
      </w:r>
      <w:r w:rsidR="008634E4">
        <w:rPr>
          <w:rFonts w:ascii="Frank Ruhl Libre" w:hAnsi="Frank Ruhl Libre" w:cs="Frank Ruhl Libre"/>
          <w:sz w:val="23"/>
          <w:szCs w:val="23"/>
        </w:rPr>
        <w:t xml:space="preserve"> (63 Prozent)</w:t>
      </w:r>
      <w:r w:rsidR="00D708B4">
        <w:rPr>
          <w:rFonts w:ascii="Frank Ruhl Libre" w:hAnsi="Frank Ruhl Libre" w:cs="Frank Ruhl Libre"/>
          <w:sz w:val="23"/>
          <w:szCs w:val="23"/>
        </w:rPr>
        <w:t xml:space="preserve"> und die Produktbeschreibungen aussagekräftig</w:t>
      </w:r>
      <w:r w:rsidR="001D4660">
        <w:rPr>
          <w:rFonts w:ascii="Frank Ruhl Libre" w:hAnsi="Frank Ruhl Libre" w:cs="Frank Ruhl Libre"/>
          <w:sz w:val="23"/>
          <w:szCs w:val="23"/>
        </w:rPr>
        <w:t xml:space="preserve"> sein</w:t>
      </w:r>
      <w:r w:rsidR="008634E4">
        <w:rPr>
          <w:rFonts w:ascii="Frank Ruhl Libre" w:hAnsi="Frank Ruhl Libre" w:cs="Frank Ruhl Libre"/>
          <w:sz w:val="23"/>
          <w:szCs w:val="23"/>
        </w:rPr>
        <w:t xml:space="preserve"> (57 Prozent)</w:t>
      </w:r>
      <w:r w:rsidR="00D708B4">
        <w:rPr>
          <w:rFonts w:ascii="Frank Ruhl Libre" w:hAnsi="Frank Ruhl Libre" w:cs="Frank Ruhl Libre"/>
          <w:sz w:val="23"/>
          <w:szCs w:val="23"/>
        </w:rPr>
        <w:t>. Ebenfalls verkaufsfördernd seien gezielte Angebote.</w:t>
      </w:r>
      <w:r w:rsidR="008634E4">
        <w:rPr>
          <w:rFonts w:ascii="Frank Ruhl Libre" w:hAnsi="Frank Ruhl Libre" w:cs="Frank Ruhl Libre"/>
          <w:sz w:val="23"/>
          <w:szCs w:val="23"/>
        </w:rPr>
        <w:t xml:space="preserve"> Denn der Wunsch nach personalisierten Angeboten (64 Prozent) ist groß. </w:t>
      </w:r>
    </w:p>
    <w:p w:rsidR="008634E4" w:rsidRPr="00597710" w:rsidRDefault="00597710" w:rsidP="00B07534">
      <w:pPr>
        <w:rPr>
          <w:rFonts w:ascii="Frank Ruhl Libre" w:hAnsi="Frank Ruhl Libre" w:cs="Frank Ruhl Libre"/>
          <w:i/>
          <w:sz w:val="23"/>
          <w:szCs w:val="23"/>
          <w:lang w:val="en-US"/>
        </w:rPr>
      </w:pPr>
      <w:r w:rsidRPr="00597710">
        <w:rPr>
          <w:rFonts w:ascii="Frank Ruhl Libre" w:hAnsi="Frank Ruhl Libre" w:cs="Frank Ruhl Libre"/>
          <w:i/>
          <w:sz w:val="23"/>
          <w:szCs w:val="23"/>
          <w:lang w:val="en-US"/>
        </w:rPr>
        <w:t>Quelle: Adobe Consumer Research Report 2022/</w:t>
      </w:r>
      <w:proofErr w:type="spellStart"/>
      <w:r w:rsidRPr="00597710">
        <w:rPr>
          <w:rFonts w:ascii="Frank Ruhl Libre" w:hAnsi="Frank Ruhl Libre" w:cs="Frank Ruhl Libre"/>
          <w:i/>
          <w:sz w:val="23"/>
          <w:szCs w:val="23"/>
          <w:lang w:val="en-US"/>
        </w:rPr>
        <w:t>W&amp;V</w:t>
      </w:r>
      <w:proofErr w:type="spellEnd"/>
      <w:r w:rsidRPr="00597710">
        <w:rPr>
          <w:rFonts w:ascii="Frank Ruhl Libre" w:hAnsi="Frank Ruhl Libre" w:cs="Frank Ruhl Libre"/>
          <w:i/>
          <w:sz w:val="23"/>
          <w:szCs w:val="23"/>
          <w:lang w:val="en-US"/>
        </w:rPr>
        <w:t>, 5.7.2022</w:t>
      </w:r>
    </w:p>
    <w:p w:rsidR="00597710" w:rsidRDefault="00597710" w:rsidP="00B07534">
      <w:pPr>
        <w:rPr>
          <w:rFonts w:ascii="Frank Ruhl Libre" w:hAnsi="Frank Ruhl Libre" w:cs="Frank Ruhl Libre"/>
          <w:sz w:val="23"/>
          <w:szCs w:val="23"/>
          <w:lang w:val="en-US"/>
        </w:rPr>
      </w:pPr>
    </w:p>
    <w:p w:rsidR="001D148C" w:rsidRDefault="001D148C" w:rsidP="00B07534">
      <w:pPr>
        <w:rPr>
          <w:rFonts w:ascii="Frank Ruhl Libre" w:hAnsi="Frank Ruhl Libre" w:cs="Frank Ruhl Libre"/>
          <w:sz w:val="23"/>
          <w:szCs w:val="23"/>
          <w:lang w:val="en-US"/>
        </w:rPr>
      </w:pPr>
    </w:p>
    <w:p w:rsidR="00597710" w:rsidRPr="00EA54C4" w:rsidRDefault="00597710" w:rsidP="00597710">
      <w:pPr>
        <w:rPr>
          <w:rFonts w:ascii="Frank Ruhl Libre" w:hAnsi="Frank Ruhl Libre" w:cs="Frank Ruhl Libre"/>
          <w:b/>
          <w:sz w:val="23"/>
          <w:szCs w:val="23"/>
          <w:u w:val="single"/>
        </w:rPr>
      </w:pPr>
      <w:r w:rsidRPr="00EA54C4">
        <w:rPr>
          <w:rFonts w:ascii="Frank Ruhl Libre" w:hAnsi="Frank Ruhl Libre" w:cs="Frank Ruhl Libre"/>
          <w:b/>
          <w:sz w:val="23"/>
          <w:szCs w:val="23"/>
          <w:u w:val="single"/>
        </w:rPr>
        <w:t xml:space="preserve">KLEIN </w:t>
      </w:r>
      <w:r>
        <w:rPr>
          <w:rFonts w:ascii="Frank Ruhl Libre" w:hAnsi="Frank Ruhl Libre" w:cs="Frank Ruhl Libre"/>
          <w:b/>
          <w:sz w:val="23"/>
          <w:szCs w:val="23"/>
          <w:u w:val="single"/>
        </w:rPr>
        <w:t>3</w:t>
      </w:r>
    </w:p>
    <w:p w:rsidR="00597710" w:rsidRPr="00EA54C4" w:rsidRDefault="00597710" w:rsidP="00597710">
      <w:pPr>
        <w:rPr>
          <w:rFonts w:ascii="Frank Ruhl Libre" w:hAnsi="Frank Ruhl Libre" w:cs="Frank Ruhl Libre"/>
          <w:i/>
          <w:sz w:val="23"/>
          <w:szCs w:val="23"/>
        </w:rPr>
      </w:pPr>
      <w:r w:rsidRPr="00EA54C4">
        <w:rPr>
          <w:rFonts w:ascii="Frank Ruhl Libre" w:hAnsi="Frank Ruhl Libre" w:cs="Frank Ruhl Libre"/>
          <w:i/>
          <w:sz w:val="23"/>
          <w:szCs w:val="23"/>
        </w:rPr>
        <w:t>HEADLINE (max. 30 Z. (=2 Zeile</w:t>
      </w:r>
      <w:r>
        <w:rPr>
          <w:rFonts w:ascii="Frank Ruhl Libre" w:hAnsi="Frank Ruhl Libre" w:cs="Frank Ruhl Libre"/>
          <w:i/>
          <w:sz w:val="23"/>
          <w:szCs w:val="23"/>
        </w:rPr>
        <w:t>n</w:t>
      </w:r>
      <w:r w:rsidRPr="00EA54C4">
        <w:rPr>
          <w:rFonts w:ascii="Frank Ruhl Libre" w:hAnsi="Frank Ruhl Libre" w:cs="Frank Ruhl Libre"/>
          <w:i/>
          <w:sz w:val="23"/>
          <w:szCs w:val="23"/>
        </w:rPr>
        <w:t xml:space="preserve"> a 15))</w:t>
      </w:r>
    </w:p>
    <w:p w:rsidR="00832CD4" w:rsidRDefault="00597710" w:rsidP="00597710">
      <w:pPr>
        <w:rPr>
          <w:rFonts w:ascii="Frank Ruhl Libre" w:hAnsi="Frank Ruhl Libre" w:cs="Frank Ruhl Libre"/>
          <w:sz w:val="23"/>
          <w:szCs w:val="23"/>
        </w:rPr>
      </w:pPr>
      <w:r>
        <w:rPr>
          <w:rFonts w:ascii="Frank Ruhl Libre" w:hAnsi="Frank Ruhl Libre" w:cs="Frank Ruhl Libre"/>
          <w:sz w:val="23"/>
          <w:szCs w:val="23"/>
        </w:rPr>
        <w:t xml:space="preserve">Mobile </w:t>
      </w:r>
      <w:proofErr w:type="spellStart"/>
      <w:r>
        <w:rPr>
          <w:rFonts w:ascii="Frank Ruhl Libre" w:hAnsi="Frank Ruhl Libre" w:cs="Frank Ruhl Libre"/>
          <w:sz w:val="23"/>
          <w:szCs w:val="23"/>
        </w:rPr>
        <w:t>Computering</w:t>
      </w:r>
      <w:proofErr w:type="spellEnd"/>
      <w:r>
        <w:rPr>
          <w:rFonts w:ascii="Frank Ruhl Libre" w:hAnsi="Frank Ruhl Libre" w:cs="Frank Ruhl Libre"/>
          <w:sz w:val="23"/>
          <w:szCs w:val="23"/>
        </w:rPr>
        <w:t xml:space="preserve"> dominiert</w:t>
      </w:r>
    </w:p>
    <w:p w:rsidR="00597710" w:rsidRPr="00EA54C4" w:rsidRDefault="00597710" w:rsidP="00597710">
      <w:pPr>
        <w:rPr>
          <w:rFonts w:ascii="Frank Ruhl Libre" w:hAnsi="Frank Ruhl Libre" w:cs="Frank Ruhl Libre"/>
          <w:sz w:val="23"/>
          <w:szCs w:val="23"/>
        </w:rPr>
      </w:pPr>
    </w:p>
    <w:p w:rsidR="00597710" w:rsidRPr="00EA54C4" w:rsidRDefault="00597710" w:rsidP="00597710">
      <w:pPr>
        <w:rPr>
          <w:rFonts w:ascii="Frank Ruhl Libre" w:hAnsi="Frank Ruhl Libre" w:cs="Frank Ruhl Libre"/>
          <w:i/>
          <w:sz w:val="23"/>
          <w:szCs w:val="23"/>
        </w:rPr>
      </w:pPr>
      <w:r w:rsidRPr="00EA54C4">
        <w:rPr>
          <w:rFonts w:ascii="Frank Ruhl Libre" w:hAnsi="Frank Ruhl Libre" w:cs="Frank Ruhl Libre"/>
          <w:i/>
          <w:sz w:val="23"/>
          <w:szCs w:val="23"/>
        </w:rPr>
        <w:t xml:space="preserve">Text (zwei Kleine: 1.500 bis max. </w:t>
      </w:r>
      <w:proofErr w:type="gramStart"/>
      <w:r w:rsidRPr="00EA54C4">
        <w:rPr>
          <w:rFonts w:ascii="Frank Ruhl Libre" w:hAnsi="Frank Ruhl Libre" w:cs="Frank Ruhl Libre"/>
          <w:i/>
          <w:sz w:val="23"/>
          <w:szCs w:val="23"/>
        </w:rPr>
        <w:t>1.600</w:t>
      </w:r>
      <w:proofErr w:type="gramEnd"/>
      <w:r w:rsidRPr="00EA54C4">
        <w:rPr>
          <w:rFonts w:ascii="Frank Ruhl Libre" w:hAnsi="Frank Ruhl Libre" w:cs="Frank Ruhl Libre"/>
          <w:i/>
          <w:sz w:val="23"/>
          <w:szCs w:val="23"/>
        </w:rPr>
        <w:t xml:space="preserve"> wenn beide Headlines 2-zeilig; je Headline 1-zeilig + 40 Zeichen)</w:t>
      </w:r>
    </w:p>
    <w:p w:rsidR="001D4660" w:rsidRDefault="00832CD4" w:rsidP="00597710">
      <w:pPr>
        <w:rPr>
          <w:rFonts w:ascii="Frank Ruhl Libre" w:hAnsi="Frank Ruhl Libre" w:cs="Frank Ruhl Libre"/>
          <w:sz w:val="23"/>
          <w:szCs w:val="23"/>
        </w:rPr>
      </w:pPr>
      <w:r>
        <w:rPr>
          <w:rFonts w:ascii="Frank Ruhl Libre" w:hAnsi="Frank Ruhl Libre" w:cs="Frank Ruhl Libre"/>
          <w:sz w:val="23"/>
          <w:szCs w:val="23"/>
        </w:rPr>
        <w:t>Smartphones (94 bis 99 Prozent</w:t>
      </w:r>
      <w:r w:rsidR="003B643F">
        <w:rPr>
          <w:rFonts w:ascii="Frank Ruhl Libre" w:hAnsi="Frank Ruhl Libre" w:cs="Frank Ruhl Libre"/>
          <w:sz w:val="23"/>
          <w:szCs w:val="23"/>
        </w:rPr>
        <w:t>, je nach Altersgruppe</w:t>
      </w:r>
      <w:bookmarkStart w:id="0" w:name="_GoBack"/>
      <w:bookmarkEnd w:id="0"/>
      <w:r>
        <w:rPr>
          <w:rFonts w:ascii="Frank Ruhl Libre" w:hAnsi="Frank Ruhl Libre" w:cs="Frank Ruhl Libre"/>
          <w:sz w:val="23"/>
          <w:szCs w:val="23"/>
        </w:rPr>
        <w:t xml:space="preserve">) vor Laptops (72 bis 80) und Tablets (55 bis 72) sind </w:t>
      </w:r>
      <w:r w:rsidR="007B2019">
        <w:rPr>
          <w:rFonts w:ascii="Frank Ruhl Libre" w:hAnsi="Frank Ruhl Libre" w:cs="Frank Ruhl Libre"/>
          <w:sz w:val="23"/>
          <w:szCs w:val="23"/>
        </w:rPr>
        <w:t xml:space="preserve">bei Deutschen </w:t>
      </w:r>
      <w:r>
        <w:rPr>
          <w:rFonts w:ascii="Frank Ruhl Libre" w:hAnsi="Frank Ruhl Libre" w:cs="Frank Ruhl Libre"/>
          <w:sz w:val="23"/>
          <w:szCs w:val="23"/>
        </w:rPr>
        <w:t>die bevorzugten Endgeräte</w:t>
      </w:r>
      <w:r w:rsidR="00443A1B">
        <w:rPr>
          <w:rFonts w:ascii="Frank Ruhl Libre" w:hAnsi="Frank Ruhl Libre" w:cs="Frank Ruhl Libre"/>
          <w:sz w:val="23"/>
          <w:szCs w:val="23"/>
        </w:rPr>
        <w:t>.</w:t>
      </w:r>
      <w:r w:rsidR="007B2019">
        <w:rPr>
          <w:rFonts w:ascii="Frank Ruhl Libre" w:hAnsi="Frank Ruhl Libre" w:cs="Frank Ruhl Libre"/>
          <w:sz w:val="23"/>
          <w:szCs w:val="23"/>
        </w:rPr>
        <w:t xml:space="preserve"> Desktop-Geräte </w:t>
      </w:r>
      <w:r w:rsidR="001D4660">
        <w:rPr>
          <w:rFonts w:ascii="Frank Ruhl Libre" w:hAnsi="Frank Ruhl Libre" w:cs="Frank Ruhl Libre"/>
          <w:sz w:val="23"/>
          <w:szCs w:val="23"/>
        </w:rPr>
        <w:t xml:space="preserve">(48 bis 56) </w:t>
      </w:r>
      <w:r w:rsidR="007B2019">
        <w:rPr>
          <w:rFonts w:ascii="Frank Ruhl Libre" w:hAnsi="Frank Ruhl Libre" w:cs="Frank Ruhl Libre"/>
          <w:sz w:val="23"/>
          <w:szCs w:val="23"/>
        </w:rPr>
        <w:t>spielen</w:t>
      </w:r>
      <w:r w:rsidR="001D4660">
        <w:rPr>
          <w:rFonts w:ascii="Frank Ruhl Libre" w:hAnsi="Frank Ruhl Libre" w:cs="Frank Ruhl Libre"/>
          <w:sz w:val="23"/>
          <w:szCs w:val="23"/>
        </w:rPr>
        <w:t xml:space="preserve"> für die Befragten</w:t>
      </w:r>
      <w:r w:rsidR="007B2019">
        <w:rPr>
          <w:rFonts w:ascii="Frank Ruhl Libre" w:hAnsi="Frank Ruhl Libre" w:cs="Frank Ruhl Libre"/>
          <w:sz w:val="23"/>
          <w:szCs w:val="23"/>
        </w:rPr>
        <w:t xml:space="preserve"> nur noch </w:t>
      </w:r>
      <w:r w:rsidR="001D4660">
        <w:rPr>
          <w:rFonts w:ascii="Frank Ruhl Libre" w:hAnsi="Frank Ruhl Libre" w:cs="Frank Ruhl Libre"/>
          <w:sz w:val="23"/>
          <w:szCs w:val="23"/>
        </w:rPr>
        <w:t>eine untergeordnete</w:t>
      </w:r>
      <w:r w:rsidR="007B2019">
        <w:rPr>
          <w:rFonts w:ascii="Frank Ruhl Libre" w:hAnsi="Frank Ruhl Libre" w:cs="Frank Ruhl Libre"/>
          <w:sz w:val="23"/>
          <w:szCs w:val="23"/>
        </w:rPr>
        <w:t xml:space="preserve"> Rolle</w:t>
      </w:r>
      <w:r w:rsidR="00443A1B">
        <w:rPr>
          <w:rFonts w:ascii="Frank Ruhl Libre" w:hAnsi="Frank Ruhl Libre" w:cs="Frank Ruhl Libre"/>
          <w:sz w:val="23"/>
          <w:szCs w:val="23"/>
        </w:rPr>
        <w:t>. Und sie</w:t>
      </w:r>
      <w:r w:rsidR="007B2019">
        <w:rPr>
          <w:rFonts w:ascii="Frank Ruhl Libre" w:hAnsi="Frank Ruhl Libre" w:cs="Frank Ruhl Libre"/>
          <w:sz w:val="23"/>
          <w:szCs w:val="23"/>
        </w:rPr>
        <w:t xml:space="preserve"> dürften weiter an Bedeutung einbüßen, </w:t>
      </w:r>
      <w:r w:rsidR="00E9301B">
        <w:rPr>
          <w:rFonts w:ascii="Frank Ruhl Libre" w:hAnsi="Frank Ruhl Libre" w:cs="Frank Ruhl Libre"/>
          <w:sz w:val="23"/>
          <w:szCs w:val="23"/>
        </w:rPr>
        <w:t xml:space="preserve">wohl </w:t>
      </w:r>
      <w:r w:rsidR="007B2019">
        <w:rPr>
          <w:rFonts w:ascii="Frank Ruhl Libre" w:hAnsi="Frank Ruhl Libre" w:cs="Frank Ruhl Libre"/>
          <w:sz w:val="23"/>
          <w:szCs w:val="23"/>
        </w:rPr>
        <w:t xml:space="preserve">auch weil sie </w:t>
      </w:r>
      <w:r w:rsidR="00443A1B">
        <w:rPr>
          <w:rFonts w:ascii="Frank Ruhl Libre" w:hAnsi="Frank Ruhl Libre" w:cs="Frank Ruhl Libre"/>
          <w:sz w:val="23"/>
          <w:szCs w:val="23"/>
        </w:rPr>
        <w:t xml:space="preserve">oft </w:t>
      </w:r>
      <w:r w:rsidR="007B2019">
        <w:rPr>
          <w:rFonts w:ascii="Frank Ruhl Libre" w:hAnsi="Frank Ruhl Libre" w:cs="Frank Ruhl Libre"/>
          <w:sz w:val="23"/>
          <w:szCs w:val="23"/>
        </w:rPr>
        <w:t xml:space="preserve">durch Laptops ersetzt werden. Überraschend </w:t>
      </w:r>
      <w:r w:rsidR="00443A1B">
        <w:rPr>
          <w:rFonts w:ascii="Frank Ruhl Libre" w:hAnsi="Frank Ruhl Libre" w:cs="Frank Ruhl Libre"/>
          <w:sz w:val="23"/>
          <w:szCs w:val="23"/>
        </w:rPr>
        <w:t xml:space="preserve">hoch ist der Anteil der Tablet-Nutzer (72 Prozent) unter den </w:t>
      </w:r>
      <w:proofErr w:type="spellStart"/>
      <w:r w:rsidR="00443A1B">
        <w:rPr>
          <w:rFonts w:ascii="Frank Ruhl Libre" w:hAnsi="Frank Ruhl Libre" w:cs="Frank Ruhl Libre"/>
          <w:sz w:val="23"/>
          <w:szCs w:val="23"/>
        </w:rPr>
        <w:t>Millennials</w:t>
      </w:r>
      <w:proofErr w:type="spellEnd"/>
      <w:r w:rsidR="00443A1B">
        <w:rPr>
          <w:rFonts w:ascii="Frank Ruhl Libre" w:hAnsi="Frank Ruhl Libre" w:cs="Frank Ruhl Libre"/>
          <w:sz w:val="23"/>
          <w:szCs w:val="23"/>
        </w:rPr>
        <w:t xml:space="preserve"> (</w:t>
      </w:r>
      <w:r w:rsidR="001D4660">
        <w:rPr>
          <w:rFonts w:ascii="Frank Ruhl Libre" w:hAnsi="Frank Ruhl Libre" w:cs="Frank Ruhl Libre"/>
          <w:sz w:val="23"/>
          <w:szCs w:val="23"/>
        </w:rPr>
        <w:t>26- bis 40-Jährige).</w:t>
      </w:r>
    </w:p>
    <w:p w:rsidR="00832CD4" w:rsidRPr="00443A1B" w:rsidRDefault="00597710" w:rsidP="00597710">
      <w:pPr>
        <w:rPr>
          <w:rFonts w:ascii="Frank Ruhl Libre" w:hAnsi="Frank Ruhl Libre" w:cs="Frank Ruhl Libre"/>
          <w:i/>
          <w:sz w:val="23"/>
          <w:szCs w:val="23"/>
          <w:lang w:val="en-US"/>
        </w:rPr>
      </w:pPr>
      <w:r w:rsidRPr="00443A1B">
        <w:rPr>
          <w:rFonts w:ascii="Frank Ruhl Libre" w:hAnsi="Frank Ruhl Libre" w:cs="Frank Ruhl Libre"/>
          <w:i/>
          <w:sz w:val="23"/>
          <w:szCs w:val="23"/>
          <w:lang w:val="en-US"/>
        </w:rPr>
        <w:t xml:space="preserve">Quelle: </w:t>
      </w:r>
      <w:r w:rsidR="00832CD4" w:rsidRPr="00443A1B">
        <w:rPr>
          <w:rFonts w:ascii="Frank Ruhl Libre" w:hAnsi="Frank Ruhl Libre" w:cs="Frank Ruhl Libre"/>
          <w:i/>
          <w:sz w:val="23"/>
          <w:szCs w:val="23"/>
          <w:lang w:val="en-US"/>
        </w:rPr>
        <w:t>Statista Global Consumer Survey, 12.7.2022</w:t>
      </w:r>
    </w:p>
    <w:p w:rsidR="00B07534" w:rsidRPr="00BF5D6B" w:rsidRDefault="00B07534" w:rsidP="00B07534">
      <w:pPr>
        <w:rPr>
          <w:rFonts w:ascii="Frank Ruhl Libre" w:hAnsi="Frank Ruhl Libre" w:cs="Frank Ruhl Libre"/>
          <w:sz w:val="23"/>
          <w:szCs w:val="23"/>
          <w:lang w:val="en-US"/>
        </w:rPr>
      </w:pPr>
    </w:p>
    <w:p w:rsidR="001D4660" w:rsidRPr="00BF5D6B" w:rsidRDefault="001D4660" w:rsidP="00B07534">
      <w:pPr>
        <w:rPr>
          <w:rFonts w:ascii="Frank Ruhl Libre" w:hAnsi="Frank Ruhl Libre" w:cs="Frank Ruhl Libre"/>
          <w:sz w:val="23"/>
          <w:szCs w:val="23"/>
          <w:lang w:val="en-US"/>
        </w:rPr>
      </w:pPr>
    </w:p>
    <w:p w:rsidR="003C6F42" w:rsidRPr="00324A2C" w:rsidRDefault="00BE2D76" w:rsidP="00B07534">
      <w:pPr>
        <w:rPr>
          <w:rFonts w:ascii="Frank Ruhl Libre" w:hAnsi="Frank Ruhl Libre" w:cs="Frank Ruhl Libre"/>
          <w:sz w:val="16"/>
          <w:szCs w:val="16"/>
        </w:rPr>
      </w:pPr>
      <w:proofErr w:type="spellStart"/>
      <w:r w:rsidRPr="00BE2D76">
        <w:rPr>
          <w:rFonts w:ascii="Frank Ruhl Libre" w:hAnsi="Frank Ruhl Libre" w:cs="Frank Ruhl Libre"/>
          <w:sz w:val="16"/>
          <w:szCs w:val="16"/>
        </w:rPr>
        <w:t>22.07.25.SI-TrendCheck-Pichler_5.22</w:t>
      </w:r>
      <w:r w:rsidR="00B07534" w:rsidRPr="003541D3">
        <w:rPr>
          <w:rFonts w:ascii="Frank Ruhl Libre" w:hAnsi="Frank Ruhl Libre" w:cs="Frank Ruhl Libre" w:hint="cs"/>
          <w:sz w:val="16"/>
          <w:szCs w:val="16"/>
        </w:rPr>
        <w:t>.docx</w:t>
      </w:r>
      <w:proofErr w:type="spellEnd"/>
    </w:p>
    <w:sectPr w:rsidR="003C6F42" w:rsidRPr="00324A2C" w:rsidSect="007B6078">
      <w:headerReference w:type="default" r:id="rId6"/>
      <w:footerReference w:type="default" r:id="rId7"/>
      <w:pgSz w:w="11900" w:h="16840"/>
      <w:pgMar w:top="2438" w:right="1418" w:bottom="1531" w:left="1418" w:header="51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5100C" w:rsidRDefault="0085100C" w:rsidP="00D93D5F">
      <w:r>
        <w:separator/>
      </w:r>
    </w:p>
  </w:endnote>
  <w:endnote w:type="continuationSeparator" w:id="0">
    <w:p w:rsidR="0085100C" w:rsidRDefault="0085100C" w:rsidP="00D93D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Palatino">
    <w:panose1 w:val="00000000000000000000"/>
    <w:charset w:val="4D"/>
    <w:family w:val="auto"/>
    <w:pitch w:val="variable"/>
    <w:sig w:usb0="A00002FF" w:usb1="7800205A" w:usb2="14600000" w:usb3="00000000" w:csb0="00000193"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Libre Franklin SemiBold">
    <w:panose1 w:val="00000700000000000000"/>
    <w:charset w:val="4D"/>
    <w:family w:val="auto"/>
    <w:pitch w:val="variable"/>
    <w:sig w:usb0="00000007" w:usb1="00000000" w:usb2="00000000" w:usb3="00000000" w:csb0="00000193" w:csb1="00000000"/>
  </w:font>
  <w:font w:name="Frank Ruhl Libre">
    <w:panose1 w:val="00000500000000000000"/>
    <w:charset w:val="B1"/>
    <w:family w:val="auto"/>
    <w:pitch w:val="variable"/>
    <w:sig w:usb0="00000807" w:usb1="40000001" w:usb2="00000000" w:usb3="00000000" w:csb0="000000A3" w:csb1="00000000"/>
  </w:font>
  <w:font w:name="Libre Franklin">
    <w:panose1 w:val="00000500000000000000"/>
    <w:charset w:val="4D"/>
    <w:family w:val="auto"/>
    <w:pitch w:val="variable"/>
    <w:sig w:usb0="00000007" w:usb1="00000000" w:usb2="00000000" w:usb3="00000000" w:csb0="00000193" w:csb1="00000000"/>
  </w:font>
  <w:font w:name="Times New Roman (Textkörper CS)">
    <w:altName w:val="Times New Roman"/>
    <w:panose1 w:val="02020603050405020304"/>
    <w:charset w:val="00"/>
    <w:family w:val="roman"/>
    <w:pitch w:val="default"/>
  </w:font>
  <w:font w:name="Lato">
    <w:panose1 w:val="020F0502020204030203"/>
    <w:charset w:val="4D"/>
    <w:family w:val="swiss"/>
    <w:pitch w:val="variable"/>
    <w:sig w:usb0="A00000AF" w:usb1="5000604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2D91" w:rsidRPr="005B53AC" w:rsidRDefault="00642D91" w:rsidP="00642D91">
    <w:pPr>
      <w:pStyle w:val="Fuzeile"/>
      <w:jc w:val="center"/>
      <w:rPr>
        <w:rFonts w:ascii="Libre Franklin SemiBold" w:hAnsi="Libre Franklin SemiBold"/>
        <w:b/>
        <w:sz w:val="17"/>
        <w:szCs w:val="17"/>
      </w:rPr>
    </w:pPr>
    <w:r w:rsidRPr="005B53AC">
      <w:rPr>
        <w:rFonts w:ascii="Libre Franklin SemiBold" w:hAnsi="Libre Franklin SemiBold"/>
        <w:b/>
        <w:sz w:val="17"/>
        <w:szCs w:val="17"/>
      </w:rPr>
      <w:t xml:space="preserve">Seite </w:t>
    </w:r>
    <w:r w:rsidRPr="005B53AC">
      <w:rPr>
        <w:rStyle w:val="Seitenzahl"/>
        <w:rFonts w:ascii="Libre Franklin SemiBold" w:hAnsi="Libre Franklin SemiBold"/>
        <w:b/>
        <w:sz w:val="17"/>
        <w:szCs w:val="17"/>
      </w:rPr>
      <w:fldChar w:fldCharType="begin"/>
    </w:r>
    <w:r w:rsidRPr="005B53AC">
      <w:rPr>
        <w:rStyle w:val="Seitenzahl"/>
        <w:rFonts w:ascii="Libre Franklin SemiBold" w:hAnsi="Libre Franklin SemiBold"/>
        <w:b/>
        <w:sz w:val="17"/>
        <w:szCs w:val="17"/>
      </w:rPr>
      <w:instrText xml:space="preserve"> PAGE </w:instrText>
    </w:r>
    <w:r w:rsidRPr="005B53AC">
      <w:rPr>
        <w:rStyle w:val="Seitenzahl"/>
        <w:rFonts w:ascii="Libre Franklin SemiBold" w:hAnsi="Libre Franklin SemiBold"/>
        <w:b/>
        <w:sz w:val="17"/>
        <w:szCs w:val="17"/>
      </w:rPr>
      <w:fldChar w:fldCharType="separate"/>
    </w:r>
    <w:r>
      <w:rPr>
        <w:rStyle w:val="Seitenzahl"/>
        <w:rFonts w:ascii="Libre Franklin SemiBold" w:hAnsi="Libre Franklin SemiBold"/>
        <w:b/>
        <w:sz w:val="17"/>
        <w:szCs w:val="17"/>
      </w:rPr>
      <w:t>1</w:t>
    </w:r>
    <w:r w:rsidRPr="005B53AC">
      <w:rPr>
        <w:rStyle w:val="Seitenzahl"/>
        <w:rFonts w:ascii="Libre Franklin SemiBold" w:hAnsi="Libre Franklin SemiBold"/>
        <w:b/>
        <w:sz w:val="17"/>
        <w:szCs w:val="17"/>
      </w:rPr>
      <w:fldChar w:fldCharType="end"/>
    </w:r>
  </w:p>
  <w:p w:rsidR="00642D91" w:rsidRPr="0037288F" w:rsidRDefault="00642D91" w:rsidP="00642D91">
    <w:pPr>
      <w:pStyle w:val="Kopfzeile"/>
      <w:tabs>
        <w:tab w:val="clear" w:pos="9072"/>
      </w:tabs>
      <w:ind w:left="-851" w:right="-851"/>
      <w:jc w:val="center"/>
      <w:rPr>
        <w:rFonts w:ascii="Libre Franklin" w:hAnsi="Libre Franklin" w:cs="Times New Roman (Textkörper CS)"/>
        <w:sz w:val="14"/>
        <w:szCs w:val="14"/>
      </w:rPr>
    </w:pPr>
  </w:p>
  <w:p w:rsidR="00642D91" w:rsidRPr="0037288F" w:rsidRDefault="00642D91" w:rsidP="00642D91">
    <w:pPr>
      <w:pStyle w:val="Kopfzeile"/>
      <w:tabs>
        <w:tab w:val="clear" w:pos="9072"/>
      </w:tabs>
      <w:ind w:left="-851" w:right="-851"/>
      <w:jc w:val="center"/>
      <w:rPr>
        <w:rFonts w:ascii="Libre Franklin" w:hAnsi="Libre Franklin" w:cs="Times New Roman (Textkörper CS)"/>
        <w:sz w:val="14"/>
        <w:szCs w:val="14"/>
      </w:rPr>
    </w:pPr>
  </w:p>
  <w:p w:rsidR="008159E2" w:rsidRPr="001058E7" w:rsidRDefault="00D93D5F" w:rsidP="007B1482">
    <w:pPr>
      <w:pStyle w:val="Kopfzeile"/>
      <w:tabs>
        <w:tab w:val="clear" w:pos="9072"/>
      </w:tabs>
      <w:spacing w:line="264" w:lineRule="auto"/>
      <w:jc w:val="center"/>
      <w:rPr>
        <w:rFonts w:ascii="Lato" w:hAnsi="Lato" w:cs="Times New Roman (Textkörper CS)"/>
        <w:spacing w:val="4"/>
        <w:w w:val="110"/>
        <w:sz w:val="16"/>
        <w:szCs w:val="16"/>
      </w:rPr>
    </w:pPr>
    <w:r w:rsidRPr="001058E7">
      <w:rPr>
        <w:rFonts w:ascii="Lato" w:hAnsi="Lato" w:cs="Times New Roman (Textkörper CS)"/>
        <w:spacing w:val="4"/>
        <w:w w:val="110"/>
        <w:sz w:val="16"/>
        <w:szCs w:val="16"/>
      </w:rPr>
      <w:t xml:space="preserve">OLIVER PICHLER </w:t>
    </w:r>
    <w:proofErr w:type="gramStart"/>
    <w:r w:rsidRPr="001058E7">
      <w:rPr>
        <w:rFonts w:ascii="Lato" w:hAnsi="Lato" w:cs="Times New Roman (Textkörper CS)"/>
        <w:spacing w:val="4"/>
        <w:w w:val="110"/>
        <w:sz w:val="16"/>
        <w:szCs w:val="16"/>
      </w:rPr>
      <w:t>MEDIA</w:t>
    </w:r>
    <w:r w:rsidR="008159E2" w:rsidRPr="001058E7">
      <w:rPr>
        <w:rFonts w:ascii="Lato" w:hAnsi="Lato" w:cs="Times New Roman (Textkörper CS)"/>
        <w:spacing w:val="4"/>
        <w:w w:val="110"/>
        <w:sz w:val="16"/>
        <w:szCs w:val="16"/>
      </w:rPr>
      <w:t xml:space="preserve">  |</w:t>
    </w:r>
    <w:proofErr w:type="gramEnd"/>
    <w:r w:rsidR="008159E2" w:rsidRPr="001058E7">
      <w:rPr>
        <w:rFonts w:ascii="Lato" w:hAnsi="Lato" w:cs="Times New Roman (Textkörper CS)"/>
        <w:spacing w:val="4"/>
        <w:w w:val="110"/>
        <w:sz w:val="16"/>
        <w:szCs w:val="16"/>
      </w:rPr>
      <w:t xml:space="preserve">  +43 1 5128737  |  </w:t>
    </w:r>
    <w:proofErr w:type="spellStart"/>
    <w:r w:rsidR="008159E2" w:rsidRPr="001058E7">
      <w:rPr>
        <w:rFonts w:ascii="Lato" w:hAnsi="Lato" w:cs="Times New Roman (Textkörper CS)"/>
        <w:spacing w:val="4"/>
        <w:w w:val="110"/>
        <w:sz w:val="16"/>
        <w:szCs w:val="16"/>
      </w:rPr>
      <w:t>office@opmedia.at</w:t>
    </w:r>
    <w:proofErr w:type="spellEnd"/>
    <w:r w:rsidR="008159E2" w:rsidRPr="001058E7">
      <w:rPr>
        <w:rFonts w:ascii="Lato" w:hAnsi="Lato" w:cs="Times New Roman (Textkörper CS)"/>
        <w:spacing w:val="4"/>
        <w:w w:val="110"/>
        <w:sz w:val="16"/>
        <w:szCs w:val="16"/>
      </w:rPr>
      <w:t xml:space="preserve">  |  </w:t>
    </w:r>
    <w:proofErr w:type="spellStart"/>
    <w:r w:rsidR="008159E2" w:rsidRPr="001058E7">
      <w:rPr>
        <w:rFonts w:ascii="Lato" w:hAnsi="Lato" w:cs="Times New Roman (Textkörper CS)"/>
        <w:spacing w:val="4"/>
        <w:w w:val="110"/>
        <w:sz w:val="16"/>
        <w:szCs w:val="16"/>
      </w:rPr>
      <w:t>www.opmedia.at</w:t>
    </w:r>
    <w:proofErr w:type="spellEnd"/>
  </w:p>
  <w:p w:rsidR="00D93D5F" w:rsidRPr="001058E7" w:rsidRDefault="008159E2" w:rsidP="007B1482">
    <w:pPr>
      <w:pStyle w:val="Kopfzeile"/>
      <w:tabs>
        <w:tab w:val="clear" w:pos="9072"/>
      </w:tabs>
      <w:spacing w:line="264" w:lineRule="auto"/>
      <w:jc w:val="center"/>
      <w:rPr>
        <w:rFonts w:ascii="Lato" w:hAnsi="Lato" w:cs="Times New Roman (Textkörper CS)"/>
        <w:spacing w:val="4"/>
        <w:w w:val="110"/>
        <w:sz w:val="16"/>
        <w:szCs w:val="16"/>
      </w:rPr>
    </w:pPr>
    <w:r w:rsidRPr="001058E7">
      <w:rPr>
        <w:rFonts w:ascii="Lato" w:hAnsi="Lato" w:cs="Times New Roman (Textkörper CS)"/>
        <w:spacing w:val="4"/>
        <w:w w:val="110"/>
        <w:sz w:val="16"/>
        <w:szCs w:val="16"/>
      </w:rPr>
      <w:t xml:space="preserve">WIEN: </w:t>
    </w:r>
    <w:r w:rsidR="00D93D5F" w:rsidRPr="001058E7">
      <w:rPr>
        <w:rFonts w:ascii="Lato" w:hAnsi="Lato" w:cs="Times New Roman (Textkörper CS)"/>
        <w:spacing w:val="4"/>
        <w:w w:val="110"/>
        <w:sz w:val="16"/>
        <w:szCs w:val="16"/>
      </w:rPr>
      <w:t>Hutweidengasse 69/1/</w:t>
    </w:r>
    <w:proofErr w:type="gramStart"/>
    <w:r w:rsidR="00D93D5F" w:rsidRPr="001058E7">
      <w:rPr>
        <w:rFonts w:ascii="Lato" w:hAnsi="Lato" w:cs="Times New Roman (Textkörper CS)"/>
        <w:spacing w:val="4"/>
        <w:w w:val="110"/>
        <w:sz w:val="16"/>
        <w:szCs w:val="16"/>
      </w:rPr>
      <w:t>15  |</w:t>
    </w:r>
    <w:proofErr w:type="gramEnd"/>
    <w:r w:rsidR="00D93D5F" w:rsidRPr="001058E7">
      <w:rPr>
        <w:rFonts w:ascii="Lato" w:hAnsi="Lato" w:cs="Times New Roman (Textkörper CS)"/>
        <w:spacing w:val="4"/>
        <w:w w:val="110"/>
        <w:sz w:val="16"/>
        <w:szCs w:val="16"/>
      </w:rPr>
      <w:t xml:space="preserve">  1190 Wien  | </w:t>
    </w:r>
    <w:r w:rsidRPr="001058E7">
      <w:rPr>
        <w:rFonts w:ascii="Lato" w:hAnsi="Lato" w:cs="Times New Roman (Textkörper CS)"/>
        <w:spacing w:val="4"/>
        <w:w w:val="110"/>
        <w:sz w:val="16"/>
        <w:szCs w:val="16"/>
      </w:rPr>
      <w:t xml:space="preserve"> VILLACH: Primus-</w:t>
    </w:r>
    <w:proofErr w:type="spellStart"/>
    <w:r w:rsidRPr="001058E7">
      <w:rPr>
        <w:rFonts w:ascii="Lato" w:hAnsi="Lato" w:cs="Times New Roman (Textkörper CS)"/>
        <w:spacing w:val="4"/>
        <w:w w:val="110"/>
        <w:sz w:val="16"/>
        <w:szCs w:val="16"/>
      </w:rPr>
      <w:t>Lessiak</w:t>
    </w:r>
    <w:proofErr w:type="spellEnd"/>
    <w:r w:rsidRPr="001058E7">
      <w:rPr>
        <w:rFonts w:ascii="Lato" w:hAnsi="Lato" w:cs="Times New Roman (Textkörper CS)"/>
        <w:spacing w:val="4"/>
        <w:w w:val="110"/>
        <w:sz w:val="16"/>
        <w:szCs w:val="16"/>
      </w:rPr>
      <w:t>-Straße 28/7  |  9500 Villach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5100C" w:rsidRDefault="0085100C" w:rsidP="00D93D5F">
      <w:r>
        <w:separator/>
      </w:r>
    </w:p>
  </w:footnote>
  <w:footnote w:type="continuationSeparator" w:id="0">
    <w:p w:rsidR="0085100C" w:rsidRDefault="0085100C" w:rsidP="00D93D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19C7" w:rsidRPr="00077691" w:rsidRDefault="003719C7" w:rsidP="00077691">
    <w:pPr>
      <w:pStyle w:val="Kopfzeile"/>
      <w:jc w:val="center"/>
      <w:rPr>
        <w:rFonts w:ascii="Frank Ruhl Libre" w:hAnsi="Frank Ruhl Libre" w:cs="Frank Ruhl Libre"/>
        <w:sz w:val="13"/>
        <w:szCs w:val="13"/>
      </w:rPr>
    </w:pPr>
    <w:r>
      <w:rPr>
        <w:rFonts w:ascii="Frank Ruhl Libre" w:hAnsi="Frank Ruhl Libre" w:cs="Frank Ruhl Libre"/>
        <w:noProof/>
        <w:sz w:val="13"/>
        <w:szCs w:val="13"/>
      </w:rPr>
      <w:drawing>
        <wp:inline distT="0" distB="0" distL="0" distR="0">
          <wp:extent cx="1930400" cy="7112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PM_4c_quer_3-Z_2cmBriefp.jpg"/>
                  <pic:cNvPicPr/>
                </pic:nvPicPr>
                <pic:blipFill>
                  <a:blip r:embed="rId1">
                    <a:extLst>
                      <a:ext uri="{28A0092B-C50C-407E-A947-70E740481C1C}">
                        <a14:useLocalDpi xmlns:a14="http://schemas.microsoft.com/office/drawing/2010/main" val="0"/>
                      </a:ext>
                    </a:extLst>
                  </a:blip>
                  <a:stretch>
                    <a:fillRect/>
                  </a:stretch>
                </pic:blipFill>
                <pic:spPr>
                  <a:xfrm>
                    <a:off x="0" y="0"/>
                    <a:ext cx="1930400" cy="7112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D5F"/>
    <w:rsid w:val="00013FF2"/>
    <w:rsid w:val="00027C2D"/>
    <w:rsid w:val="00031CAD"/>
    <w:rsid w:val="00077691"/>
    <w:rsid w:val="000C1618"/>
    <w:rsid w:val="000D272C"/>
    <w:rsid w:val="000E57AC"/>
    <w:rsid w:val="001058E7"/>
    <w:rsid w:val="00167E12"/>
    <w:rsid w:val="00183255"/>
    <w:rsid w:val="001A5872"/>
    <w:rsid w:val="001B4867"/>
    <w:rsid w:val="001D148C"/>
    <w:rsid w:val="001D4660"/>
    <w:rsid w:val="00312D8B"/>
    <w:rsid w:val="00313E7B"/>
    <w:rsid w:val="003140DF"/>
    <w:rsid w:val="00324A2C"/>
    <w:rsid w:val="00334765"/>
    <w:rsid w:val="0034140C"/>
    <w:rsid w:val="003719C7"/>
    <w:rsid w:val="0037288F"/>
    <w:rsid w:val="00385256"/>
    <w:rsid w:val="003B30A2"/>
    <w:rsid w:val="003B643F"/>
    <w:rsid w:val="003C6F42"/>
    <w:rsid w:val="00427BDC"/>
    <w:rsid w:val="00443266"/>
    <w:rsid w:val="00443A1B"/>
    <w:rsid w:val="004640D6"/>
    <w:rsid w:val="00471BBD"/>
    <w:rsid w:val="0048199A"/>
    <w:rsid w:val="004C6581"/>
    <w:rsid w:val="004E4A3A"/>
    <w:rsid w:val="004F5A70"/>
    <w:rsid w:val="00500909"/>
    <w:rsid w:val="00502E2B"/>
    <w:rsid w:val="00516A2D"/>
    <w:rsid w:val="00555B8B"/>
    <w:rsid w:val="00565444"/>
    <w:rsid w:val="00570599"/>
    <w:rsid w:val="005818F5"/>
    <w:rsid w:val="00597710"/>
    <w:rsid w:val="005A16B8"/>
    <w:rsid w:val="005D1BAD"/>
    <w:rsid w:val="005F747C"/>
    <w:rsid w:val="00642D91"/>
    <w:rsid w:val="00675824"/>
    <w:rsid w:val="00676028"/>
    <w:rsid w:val="006B0FCE"/>
    <w:rsid w:val="006B40C3"/>
    <w:rsid w:val="006B4429"/>
    <w:rsid w:val="00742891"/>
    <w:rsid w:val="00780B1D"/>
    <w:rsid w:val="007A5DE8"/>
    <w:rsid w:val="007B1482"/>
    <w:rsid w:val="007B2019"/>
    <w:rsid w:val="007B4395"/>
    <w:rsid w:val="007B6078"/>
    <w:rsid w:val="007D72BB"/>
    <w:rsid w:val="007F4EA5"/>
    <w:rsid w:val="008072B8"/>
    <w:rsid w:val="008159E2"/>
    <w:rsid w:val="00832CD4"/>
    <w:rsid w:val="0085100C"/>
    <w:rsid w:val="008634E4"/>
    <w:rsid w:val="00876EE1"/>
    <w:rsid w:val="00887C3F"/>
    <w:rsid w:val="008A6376"/>
    <w:rsid w:val="008D34A2"/>
    <w:rsid w:val="00916389"/>
    <w:rsid w:val="00916794"/>
    <w:rsid w:val="00971939"/>
    <w:rsid w:val="009A00D7"/>
    <w:rsid w:val="009A42AB"/>
    <w:rsid w:val="009C155C"/>
    <w:rsid w:val="009C2303"/>
    <w:rsid w:val="009D227C"/>
    <w:rsid w:val="009D5248"/>
    <w:rsid w:val="009D711C"/>
    <w:rsid w:val="009D7B7D"/>
    <w:rsid w:val="00A3035B"/>
    <w:rsid w:val="00A45135"/>
    <w:rsid w:val="00A529B5"/>
    <w:rsid w:val="00AD613B"/>
    <w:rsid w:val="00B00933"/>
    <w:rsid w:val="00B07534"/>
    <w:rsid w:val="00B20632"/>
    <w:rsid w:val="00BE2D76"/>
    <w:rsid w:val="00BF5D6B"/>
    <w:rsid w:val="00C0228F"/>
    <w:rsid w:val="00C42062"/>
    <w:rsid w:val="00CA6C26"/>
    <w:rsid w:val="00CB184B"/>
    <w:rsid w:val="00CB2A58"/>
    <w:rsid w:val="00CB5C3C"/>
    <w:rsid w:val="00CD6126"/>
    <w:rsid w:val="00D01D7E"/>
    <w:rsid w:val="00D06E28"/>
    <w:rsid w:val="00D708B4"/>
    <w:rsid w:val="00D93D5F"/>
    <w:rsid w:val="00E26FD3"/>
    <w:rsid w:val="00E915A3"/>
    <w:rsid w:val="00E9301B"/>
    <w:rsid w:val="00EA0809"/>
    <w:rsid w:val="00EA0EAC"/>
    <w:rsid w:val="00EA3A73"/>
    <w:rsid w:val="00EF183C"/>
    <w:rsid w:val="00EF7304"/>
    <w:rsid w:val="00EF7B07"/>
    <w:rsid w:val="00F2339F"/>
    <w:rsid w:val="00F3701C"/>
    <w:rsid w:val="00F65534"/>
    <w:rsid w:val="00F8049A"/>
    <w:rsid w:val="00F92492"/>
    <w:rsid w:val="00F925D7"/>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2392506A"/>
  <w15:chartTrackingRefBased/>
  <w15:docId w15:val="{134195E2-47F1-E14C-B42B-8A569FD23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alatino" w:eastAsiaTheme="minorHAnsi" w:hAnsi="Palatino" w:cstheme="minorBidi"/>
        <w:sz w:val="22"/>
        <w:szCs w:val="24"/>
        <w:lang w:val="de-A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24A2C"/>
    <w:rPr>
      <w:rFonts w:eastAsia="Times New Roman" w:cs="Times New Roman"/>
      <w:sz w:val="24"/>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D93D5F"/>
    <w:pPr>
      <w:tabs>
        <w:tab w:val="center" w:pos="4536"/>
        <w:tab w:val="right" w:pos="9072"/>
      </w:tabs>
    </w:pPr>
    <w:rPr>
      <w:rFonts w:eastAsiaTheme="minorHAnsi" w:cstheme="minorBidi"/>
      <w:sz w:val="22"/>
      <w:lang w:val="de-AT" w:eastAsia="en-US"/>
    </w:rPr>
  </w:style>
  <w:style w:type="character" w:customStyle="1" w:styleId="KopfzeileZchn">
    <w:name w:val="Kopfzeile Zchn"/>
    <w:basedOn w:val="Absatz-Standardschriftart"/>
    <w:link w:val="Kopfzeile"/>
    <w:rsid w:val="00D93D5F"/>
  </w:style>
  <w:style w:type="paragraph" w:styleId="Fuzeile">
    <w:name w:val="footer"/>
    <w:basedOn w:val="Standard"/>
    <w:link w:val="FuzeileZchn"/>
    <w:unhideWhenUsed/>
    <w:rsid w:val="00D93D5F"/>
    <w:pPr>
      <w:tabs>
        <w:tab w:val="center" w:pos="4536"/>
        <w:tab w:val="right" w:pos="9072"/>
      </w:tabs>
    </w:pPr>
    <w:rPr>
      <w:rFonts w:eastAsiaTheme="minorHAnsi" w:cstheme="minorBidi"/>
      <w:sz w:val="22"/>
      <w:lang w:val="de-AT" w:eastAsia="en-US"/>
    </w:rPr>
  </w:style>
  <w:style w:type="character" w:customStyle="1" w:styleId="FuzeileZchn">
    <w:name w:val="Fußzeile Zchn"/>
    <w:basedOn w:val="Absatz-Standardschriftart"/>
    <w:link w:val="Fuzeile"/>
    <w:rsid w:val="00D93D5F"/>
  </w:style>
  <w:style w:type="character" w:styleId="Seitenzahl">
    <w:name w:val="page number"/>
    <w:basedOn w:val="Absatz-Standardschriftart"/>
    <w:rsid w:val="00D93D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698</Words>
  <Characters>4404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Office-Anwender</dc:creator>
  <cp:keywords/>
  <dc:description/>
  <cp:lastModifiedBy>Oliver Pichler</cp:lastModifiedBy>
  <cp:revision>51</cp:revision>
  <cp:lastPrinted>2022-01-31T11:14:00Z</cp:lastPrinted>
  <dcterms:created xsi:type="dcterms:W3CDTF">2018-12-19T18:48:00Z</dcterms:created>
  <dcterms:modified xsi:type="dcterms:W3CDTF">2022-07-27T08:12:00Z</dcterms:modified>
</cp:coreProperties>
</file>