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D52502" w:rsidRDefault="007F70FB" w:rsidP="00085A6A">
      <w:pPr>
        <w:spacing w:line="336" w:lineRule="auto"/>
        <w:rPr>
          <w:rFonts w:ascii="Century Gothic" w:hAnsi="Century Gothic"/>
          <w:color w:val="000000" w:themeColor="text1"/>
          <w:sz w:val="16"/>
        </w:rPr>
      </w:pPr>
      <w:r w:rsidRPr="00D52502">
        <w:rPr>
          <w:rFonts w:ascii="Century Gothic" w:hAnsi="Century Gothic"/>
          <w:color w:val="000000" w:themeColor="text1"/>
          <w:sz w:val="16"/>
        </w:rPr>
        <w:t>Kärntens So</w:t>
      </w:r>
      <w:r w:rsidR="000375ED" w:rsidRPr="00D52502">
        <w:rPr>
          <w:rFonts w:ascii="Century Gothic" w:hAnsi="Century Gothic"/>
          <w:color w:val="000000" w:themeColor="text1"/>
          <w:sz w:val="16"/>
        </w:rPr>
        <w:t xml:space="preserve">mmerbergbahnen - </w:t>
      </w:r>
      <w:r w:rsidR="003F3A03" w:rsidRPr="00D52502">
        <w:rPr>
          <w:rFonts w:ascii="Century Gothic" w:hAnsi="Century Gothic"/>
          <w:color w:val="000000" w:themeColor="text1"/>
          <w:sz w:val="16"/>
        </w:rPr>
        <w:t>1</w:t>
      </w:r>
      <w:r w:rsidR="00D24540">
        <w:rPr>
          <w:rFonts w:ascii="Century Gothic" w:hAnsi="Century Gothic"/>
          <w:color w:val="000000" w:themeColor="text1"/>
          <w:sz w:val="16"/>
        </w:rPr>
        <w:t>2. Juli 2021</w:t>
      </w:r>
    </w:p>
    <w:p w:rsidR="007F70FB" w:rsidRPr="00D52502" w:rsidRDefault="007F70FB" w:rsidP="00085A6A">
      <w:pPr>
        <w:spacing w:line="336" w:lineRule="auto"/>
        <w:rPr>
          <w:rFonts w:ascii="Century Gothic" w:hAnsi="Century Gothic"/>
          <w:color w:val="000000" w:themeColor="text1"/>
          <w:sz w:val="16"/>
        </w:rPr>
      </w:pPr>
    </w:p>
    <w:p w:rsidR="005C071D" w:rsidRPr="00D52502" w:rsidRDefault="00D24540" w:rsidP="00085A6A">
      <w:pPr>
        <w:spacing w:line="336" w:lineRule="auto"/>
        <w:rPr>
          <w:rFonts w:ascii="Century Gothic" w:hAnsi="Century Gothic"/>
          <w:b/>
          <w:color w:val="000000" w:themeColor="text1"/>
          <w:sz w:val="28"/>
        </w:rPr>
      </w:pPr>
      <w:r w:rsidRPr="00D24540">
        <w:rPr>
          <w:rFonts w:ascii="Century Gothic" w:hAnsi="Century Gothic"/>
          <w:b/>
          <w:color w:val="000000" w:themeColor="text1"/>
          <w:sz w:val="28"/>
        </w:rPr>
        <w:t>Landestagung der 15 Kärntner Sommerbergbahnen</w:t>
      </w:r>
    </w:p>
    <w:p w:rsidR="007F70FB" w:rsidRPr="00D52502" w:rsidRDefault="007F70FB" w:rsidP="00085A6A">
      <w:pPr>
        <w:spacing w:line="336" w:lineRule="auto"/>
        <w:rPr>
          <w:rFonts w:ascii="Century Gothic" w:hAnsi="Century Gothic"/>
          <w:color w:val="000000" w:themeColor="text1"/>
          <w:sz w:val="20"/>
          <w:szCs w:val="20"/>
        </w:rPr>
      </w:pPr>
    </w:p>
    <w:p w:rsidR="00D24540" w:rsidRDefault="00D24540" w:rsidP="00085A6A">
      <w:pPr>
        <w:spacing w:line="336" w:lineRule="auto"/>
        <w:rPr>
          <w:rFonts w:ascii="Century Gothic" w:hAnsi="Century Gothic"/>
          <w:b/>
          <w:color w:val="000000" w:themeColor="text1"/>
          <w:sz w:val="22"/>
        </w:rPr>
      </w:pPr>
      <w:r w:rsidRPr="00D24540">
        <w:rPr>
          <w:rFonts w:ascii="Century Gothic" w:hAnsi="Century Gothic"/>
          <w:b/>
          <w:color w:val="000000" w:themeColor="text1"/>
          <w:sz w:val="22"/>
        </w:rPr>
        <w:t xml:space="preserve">In Bad Kleinkirchheim trafen sich am Freitag, 9. Juli 2021, Kärntens </w:t>
      </w:r>
      <w:proofErr w:type="spellStart"/>
      <w:r w:rsidRPr="00D24540">
        <w:rPr>
          <w:rFonts w:ascii="Century Gothic" w:hAnsi="Century Gothic"/>
          <w:b/>
          <w:color w:val="000000" w:themeColor="text1"/>
          <w:sz w:val="22"/>
        </w:rPr>
        <w:t>Sommerbergbahner</w:t>
      </w:r>
      <w:proofErr w:type="spellEnd"/>
      <w:r w:rsidRPr="00D24540">
        <w:rPr>
          <w:rFonts w:ascii="Century Gothic" w:hAnsi="Century Gothic"/>
          <w:b/>
          <w:color w:val="000000" w:themeColor="text1"/>
          <w:sz w:val="22"/>
        </w:rPr>
        <w:t xml:space="preserve"> zum Erfahrungsaustausch. Dabei wurde über die laufende Sommersaison diskutiert und das Sommerangebot der Bad Kleinkirchheimer Bergbahnen erlebt. Präsentierte Studien lassen auf eine erfolgreiche Sommer- und Herbstsaison 2021 hoffen.</w:t>
      </w:r>
    </w:p>
    <w:p w:rsidR="00DF44D8" w:rsidRPr="00D52502" w:rsidRDefault="00DF44D8" w:rsidP="00DF44D8">
      <w:pPr>
        <w:spacing w:line="336" w:lineRule="auto"/>
        <w:rPr>
          <w:rFonts w:ascii="Century Gothic" w:hAnsi="Century Gothic"/>
          <w:color w:val="000000" w:themeColor="text1"/>
          <w:sz w:val="20"/>
        </w:rPr>
      </w:pPr>
    </w:p>
    <w:p w:rsidR="00D24540" w:rsidRPr="00D24540" w:rsidRDefault="00D24540" w:rsidP="00D24540">
      <w:pPr>
        <w:spacing w:line="336" w:lineRule="auto"/>
        <w:rPr>
          <w:rFonts w:ascii="Century Gothic" w:hAnsi="Century Gothic"/>
          <w:color w:val="000000" w:themeColor="text1"/>
          <w:sz w:val="20"/>
        </w:rPr>
      </w:pPr>
      <w:r w:rsidRPr="00D24540">
        <w:rPr>
          <w:rFonts w:ascii="Century Gothic" w:hAnsi="Century Gothic"/>
          <w:color w:val="000000" w:themeColor="text1"/>
          <w:sz w:val="20"/>
        </w:rPr>
        <w:t xml:space="preserve">"Der kollegiale Erfahrungsaustausch unter uns 15 Kärntner </w:t>
      </w:r>
      <w:proofErr w:type="spellStart"/>
      <w:r w:rsidRPr="00D24540">
        <w:rPr>
          <w:rFonts w:ascii="Century Gothic" w:hAnsi="Century Gothic"/>
          <w:color w:val="000000" w:themeColor="text1"/>
          <w:sz w:val="20"/>
        </w:rPr>
        <w:t>Sommerbergbahnern</w:t>
      </w:r>
      <w:proofErr w:type="spellEnd"/>
      <w:r w:rsidRPr="00D24540">
        <w:rPr>
          <w:rFonts w:ascii="Century Gothic" w:hAnsi="Century Gothic"/>
          <w:color w:val="000000" w:themeColor="text1"/>
          <w:sz w:val="20"/>
        </w:rPr>
        <w:t xml:space="preserve"> ist ein wesentlicher Erfolgsfaktor und dient dazu, unser Sommer-Angebot noch attraktiver zu machen", betont Manuel </w:t>
      </w:r>
      <w:proofErr w:type="spellStart"/>
      <w:r w:rsidRPr="00D24540">
        <w:rPr>
          <w:rFonts w:ascii="Century Gothic" w:hAnsi="Century Gothic"/>
          <w:color w:val="000000" w:themeColor="text1"/>
          <w:sz w:val="20"/>
        </w:rPr>
        <w:t>Kapeller-Hopfgartner</w:t>
      </w:r>
      <w:proofErr w:type="spellEnd"/>
      <w:r w:rsidRPr="00D24540">
        <w:rPr>
          <w:rFonts w:ascii="Century Gothic" w:hAnsi="Century Gothic"/>
          <w:color w:val="000000" w:themeColor="text1"/>
          <w:sz w:val="20"/>
        </w:rPr>
        <w:t>, Fachgruppenobmann der Kärntner Seilbahnen. "Um mit unserer Produktgestaltung und unserem gemeinsamen Marketing auch im nächsten Jahr starke Impulse für den Kärntner Sommertourismus zu setzen, bildet die Tagung den offiziellen Auftakt der Planungsarbeit für den Sommer 2022", unterstreicht der Fachgruppenobmann die Rolle der Kärntner Seilbahnwirtschaft als zentraler Sommer-Impulsgeber.</w:t>
      </w:r>
    </w:p>
    <w:p w:rsidR="00D24540" w:rsidRPr="00D24540" w:rsidRDefault="00D24540" w:rsidP="00D24540">
      <w:pPr>
        <w:spacing w:line="336" w:lineRule="auto"/>
        <w:rPr>
          <w:rFonts w:ascii="Century Gothic" w:hAnsi="Century Gothic"/>
          <w:color w:val="000000" w:themeColor="text1"/>
          <w:sz w:val="20"/>
        </w:rPr>
      </w:pPr>
    </w:p>
    <w:p w:rsidR="00D24540" w:rsidRPr="00D24540" w:rsidRDefault="00D24540" w:rsidP="00D24540">
      <w:pPr>
        <w:spacing w:line="336" w:lineRule="auto"/>
        <w:rPr>
          <w:rFonts w:ascii="Century Gothic" w:hAnsi="Century Gothic"/>
          <w:b/>
          <w:color w:val="000000" w:themeColor="text1"/>
        </w:rPr>
      </w:pPr>
      <w:r w:rsidRPr="00D24540">
        <w:rPr>
          <w:rFonts w:ascii="Century Gothic" w:hAnsi="Century Gothic"/>
          <w:b/>
          <w:color w:val="000000" w:themeColor="text1"/>
        </w:rPr>
        <w:t>Bergerlebnis und Wandern - wichtigste Interessen der Sommerurlauber</w:t>
      </w:r>
    </w:p>
    <w:p w:rsidR="00D24540" w:rsidRPr="00D24540" w:rsidRDefault="00D24540" w:rsidP="00D24540">
      <w:pPr>
        <w:spacing w:line="336" w:lineRule="auto"/>
        <w:rPr>
          <w:rFonts w:ascii="Century Gothic" w:hAnsi="Century Gothic"/>
          <w:color w:val="000000" w:themeColor="text1"/>
          <w:sz w:val="20"/>
        </w:rPr>
      </w:pPr>
      <w:r w:rsidRPr="00D24540">
        <w:rPr>
          <w:rFonts w:ascii="Century Gothic" w:hAnsi="Century Gothic"/>
          <w:color w:val="000000" w:themeColor="text1"/>
          <w:sz w:val="20"/>
        </w:rPr>
        <w:t>"Wir stehen am Beginn einer Sommer- und Herbstsaison, in der Österreich und ganz besonders Kärnten bei deutschen Gästen sehr hoch im Kurs steht", zitiert Elke Basler, Kärntner Landessprecherin der Sommerbergbahnen, im Rahmen der Tagung aus einer gemeinsamen Studie der Österreich Werbung und der Seilbahnwirtschaft. "52 Prozent der reisewilligen Deutschen nennen Wandern als Hauptreisegrund. Bergerlebnis ist ihnen und speziell auch Familien mit Kindern sehr wichtig. Gleichzeitig erfolgt das Buchen heuer besonders kurzfristig, erst 1 bis 4 Wochen vor Urlaubsantritt", fasst Basler zentrale Erkenntnisse der Studie zusammen. "Die Reisebereitschaft der Deutschen steigt deutlich, sobald sie durch die Impfung vollimmunisiert sind und sicher reisen können", sieht Elke Basler große Chancen, speziell auch im Spätsommer und Herbst.</w:t>
      </w:r>
    </w:p>
    <w:p w:rsidR="00D24540" w:rsidRPr="00D24540" w:rsidRDefault="00D24540" w:rsidP="00D24540">
      <w:pPr>
        <w:spacing w:line="336" w:lineRule="auto"/>
        <w:rPr>
          <w:rFonts w:ascii="Century Gothic" w:hAnsi="Century Gothic"/>
          <w:color w:val="000000" w:themeColor="text1"/>
          <w:sz w:val="20"/>
        </w:rPr>
      </w:pPr>
    </w:p>
    <w:p w:rsidR="00D24540" w:rsidRPr="00D24540" w:rsidRDefault="00D24540" w:rsidP="00D24540">
      <w:pPr>
        <w:spacing w:line="336" w:lineRule="auto"/>
        <w:rPr>
          <w:rFonts w:ascii="Century Gothic" w:hAnsi="Century Gothic"/>
          <w:b/>
          <w:color w:val="000000" w:themeColor="text1"/>
        </w:rPr>
      </w:pPr>
      <w:r w:rsidRPr="00D24540">
        <w:rPr>
          <w:rFonts w:ascii="Century Gothic" w:hAnsi="Century Gothic"/>
          <w:b/>
          <w:color w:val="000000" w:themeColor="text1"/>
        </w:rPr>
        <w:t>Kooperation mit der Kärnten Werbung - Impuls für den Spätsommer &amp; Herbst</w:t>
      </w:r>
    </w:p>
    <w:p w:rsidR="00D24540" w:rsidRPr="00D24540" w:rsidRDefault="00D24540" w:rsidP="00D24540">
      <w:pPr>
        <w:spacing w:line="336" w:lineRule="auto"/>
        <w:rPr>
          <w:rFonts w:ascii="Century Gothic" w:hAnsi="Century Gothic"/>
          <w:color w:val="000000" w:themeColor="text1"/>
          <w:sz w:val="20"/>
        </w:rPr>
      </w:pPr>
      <w:r w:rsidRPr="00D24540">
        <w:rPr>
          <w:rFonts w:ascii="Century Gothic" w:hAnsi="Century Gothic"/>
          <w:color w:val="000000" w:themeColor="text1"/>
          <w:sz w:val="20"/>
        </w:rPr>
        <w:t xml:space="preserve">"Um für den Spätsommer und Herbst zusätzliche Marketing-Impulse zu setzen, ist in Kooperation mit der Kärnten Werbung eine eigene Kampagne in Vorbereitung. Wir rücken dabei das bequeme, einfache Bergerlebnis, das wir als Seilbahnwirtschaft bieten, als </w:t>
      </w:r>
      <w:r w:rsidRPr="00D24540">
        <w:rPr>
          <w:rFonts w:ascii="Century Gothic" w:hAnsi="Century Gothic"/>
          <w:color w:val="000000" w:themeColor="text1"/>
          <w:sz w:val="20"/>
        </w:rPr>
        <w:lastRenderedPageBreak/>
        <w:t>Argument für einen Kärnten-Urlaub ins Blickfeld", verrät Sommerbergbahnen Kärnten-Sprecherin Basler.</w:t>
      </w:r>
    </w:p>
    <w:p w:rsidR="00D24540" w:rsidRPr="00D24540" w:rsidRDefault="00D24540" w:rsidP="00D24540">
      <w:pPr>
        <w:spacing w:line="336" w:lineRule="auto"/>
        <w:rPr>
          <w:rFonts w:ascii="Century Gothic" w:hAnsi="Century Gothic"/>
          <w:color w:val="000000" w:themeColor="text1"/>
          <w:sz w:val="20"/>
        </w:rPr>
      </w:pPr>
    </w:p>
    <w:p w:rsidR="00D24540" w:rsidRPr="00D24540" w:rsidRDefault="00D24540" w:rsidP="00D24540">
      <w:pPr>
        <w:spacing w:line="336" w:lineRule="auto"/>
        <w:rPr>
          <w:rFonts w:ascii="Century Gothic" w:hAnsi="Century Gothic"/>
          <w:b/>
          <w:color w:val="000000" w:themeColor="text1"/>
        </w:rPr>
      </w:pPr>
      <w:r w:rsidRPr="00D24540">
        <w:rPr>
          <w:rFonts w:ascii="Century Gothic" w:hAnsi="Century Gothic"/>
          <w:b/>
          <w:color w:val="000000" w:themeColor="text1"/>
        </w:rPr>
        <w:t>15 Sommerbergbahnen | 6 davon Beste Österreichische Sommer-Bergbahnen | Flow Trails Kärnten speziell für Mountainbiker</w:t>
      </w:r>
    </w:p>
    <w:p w:rsidR="00D24540" w:rsidRPr="00D24540" w:rsidRDefault="00D24540" w:rsidP="00D24540">
      <w:pPr>
        <w:spacing w:line="336" w:lineRule="auto"/>
        <w:rPr>
          <w:rFonts w:ascii="Century Gothic" w:hAnsi="Century Gothic"/>
          <w:color w:val="000000" w:themeColor="text1"/>
          <w:sz w:val="20"/>
        </w:rPr>
      </w:pPr>
      <w:r w:rsidRPr="00D24540">
        <w:rPr>
          <w:rFonts w:ascii="Century Gothic" w:hAnsi="Century Gothic"/>
          <w:color w:val="000000" w:themeColor="text1"/>
          <w:sz w:val="20"/>
        </w:rPr>
        <w:t>Das Sommer-Angebot der Kärntner Seilbahnwirtschaft kann sich sehen lassen: 15 Seilbahnunternehmen mit Sommerbetrieb bilden das Rückgrat des Kärntner Berg-Erlebnisangebots. Sechs dieser Unternehmen sind für die herausragende Erlebnisqualität als "Beste Österreichische Sommer-Bergbahnen" ausgezeichnet. Und fünf von ihnen haben gemeinsam das landesweite Mountainbike-Angebot - Flow Trails Kärnten - etabliert. "Mit der gemeinsamen Vermarktung des landesweiten Mountainbike-Angebots der Bergbahnen sind wir österreichweit ganz vorne mit dabei. All unsere Flow Trails über eine Buchungsplattform buchbar zu haben und ein gemeinsames Ticket für alle fünf Trail-Destinationen anzubieten, ist für Mountainbiker sehr attraktiv", betont Paco Wrolich, Radkoordinator der Kärnten Werbung im Rahmen der Sommerbergbahnen Landestagung.</w:t>
      </w:r>
    </w:p>
    <w:p w:rsidR="00D24540" w:rsidRDefault="00D24540" w:rsidP="00D24540">
      <w:pPr>
        <w:spacing w:line="336" w:lineRule="auto"/>
        <w:rPr>
          <w:rFonts w:ascii="Century Gothic" w:hAnsi="Century Gothic"/>
          <w:color w:val="000000" w:themeColor="text1"/>
          <w:sz w:val="20"/>
        </w:rPr>
      </w:pPr>
      <w:r w:rsidRPr="00D24540">
        <w:rPr>
          <w:rFonts w:ascii="Century Gothic" w:hAnsi="Century Gothic"/>
          <w:color w:val="000000" w:themeColor="text1"/>
          <w:sz w:val="20"/>
        </w:rPr>
        <w:t xml:space="preserve">"Die Zusammenarbeit von kleineren und größeren Seilbahnunternehmen ist wichtig, um unsere zentrale Rolle für den Kärntner Sommertourismus weiter auszubauen. Dass wir eine wesentliche Säule des Kärntner Tourismus sind, zeigt die Tatsache, dass wir selbst im schwierigen Sommer 2020 über 1 Million Gäste haben begrüßen können", weiß Fachgruppenobmann </w:t>
      </w:r>
      <w:proofErr w:type="spellStart"/>
      <w:r w:rsidRPr="00D24540">
        <w:rPr>
          <w:rFonts w:ascii="Century Gothic" w:hAnsi="Century Gothic"/>
          <w:color w:val="000000" w:themeColor="text1"/>
          <w:sz w:val="20"/>
        </w:rPr>
        <w:t>Kapeller-Hopfgartner</w:t>
      </w:r>
      <w:proofErr w:type="spellEnd"/>
      <w:r w:rsidRPr="00D24540">
        <w:rPr>
          <w:rFonts w:ascii="Century Gothic" w:hAnsi="Century Gothic"/>
          <w:color w:val="000000" w:themeColor="text1"/>
          <w:sz w:val="20"/>
        </w:rPr>
        <w:t>.</w:t>
      </w:r>
    </w:p>
    <w:p w:rsidR="00D24540" w:rsidRDefault="00D24540" w:rsidP="00D24540">
      <w:pPr>
        <w:spacing w:line="336" w:lineRule="auto"/>
        <w:rPr>
          <w:rFonts w:ascii="Century Gothic" w:hAnsi="Century Gothic"/>
          <w:color w:val="000000" w:themeColor="text1"/>
          <w:sz w:val="20"/>
        </w:rPr>
      </w:pPr>
    </w:p>
    <w:p w:rsidR="00EF0B79" w:rsidRPr="00D52502" w:rsidRDefault="00EF0B79" w:rsidP="00085A6A">
      <w:pPr>
        <w:spacing w:line="336" w:lineRule="auto"/>
        <w:rPr>
          <w:rFonts w:ascii="Calibri" w:hAnsi="Calibri"/>
          <w:color w:val="000000" w:themeColor="text1"/>
          <w:sz w:val="20"/>
        </w:rPr>
      </w:pPr>
    </w:p>
    <w:tbl>
      <w:tblPr>
        <w:tblW w:w="921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67"/>
        <w:gridCol w:w="4449"/>
      </w:tblGrid>
      <w:tr w:rsidR="00D52502" w:rsidRPr="00D52502" w:rsidTr="00A3286D">
        <w:tc>
          <w:tcPr>
            <w:tcW w:w="4766" w:type="dxa"/>
          </w:tcPr>
          <w:p w:rsidR="005160FA"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Obmann </w:t>
            </w:r>
            <w:proofErr w:type="spellStart"/>
            <w:r w:rsidRPr="00D52502">
              <w:rPr>
                <w:rFonts w:ascii="Century Gothic" w:hAnsi="Century Gothic"/>
                <w:color w:val="000000" w:themeColor="text1"/>
                <w:sz w:val="18"/>
              </w:rPr>
              <w:t>WK</w:t>
            </w:r>
            <w:proofErr w:type="spellEnd"/>
            <w:r w:rsidRPr="00D52502">
              <w:rPr>
                <w:rFonts w:ascii="Century Gothic" w:hAnsi="Century Gothic"/>
                <w:color w:val="000000" w:themeColor="text1"/>
                <w:sz w:val="18"/>
              </w:rPr>
              <w:t xml:space="preserve"> Kärnten Seilbahnen:</w:t>
            </w:r>
          </w:p>
          <w:p w:rsidR="007946DD" w:rsidRPr="00D52502" w:rsidRDefault="005160FA"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Manuel </w:t>
            </w:r>
            <w:proofErr w:type="spellStart"/>
            <w:r w:rsidRPr="00D52502">
              <w:rPr>
                <w:rFonts w:ascii="Century Gothic" w:hAnsi="Century Gothic"/>
                <w:color w:val="000000" w:themeColor="text1"/>
                <w:sz w:val="18"/>
              </w:rPr>
              <w:t>Kapeller-Hopfgartner</w:t>
            </w:r>
            <w:proofErr w:type="spellEnd"/>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Wirtschaftskammer Kärnten, </w:t>
            </w:r>
            <w:r w:rsidR="005160FA" w:rsidRPr="00D52502">
              <w:rPr>
                <w:rFonts w:ascii="Century Gothic" w:hAnsi="Century Gothic"/>
                <w:b w:val="0"/>
                <w:color w:val="000000" w:themeColor="text1"/>
                <w:sz w:val="18"/>
              </w:rPr>
              <w:t>Fachgruppe Seilbahnen</w:t>
            </w:r>
            <w:r w:rsidR="00240169" w:rsidRPr="00D52502">
              <w:rPr>
                <w:rFonts w:ascii="Century Gothic" w:hAnsi="Century Gothic"/>
                <w:b w:val="0"/>
                <w:color w:val="000000" w:themeColor="text1"/>
                <w:sz w:val="18"/>
              </w:rPr>
              <w:t xml:space="preserve"> </w:t>
            </w:r>
            <w:r w:rsidRPr="00D52502">
              <w:rPr>
                <w:rFonts w:ascii="Century Gothic" w:hAnsi="Century Gothic"/>
                <w:b w:val="0"/>
                <w:color w:val="000000" w:themeColor="text1"/>
                <w:sz w:val="18"/>
              </w:rPr>
              <w:t>Europaplatz 1</w:t>
            </w:r>
            <w:r w:rsidR="00240169"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9021 Klagenfurt</w:t>
            </w:r>
          </w:p>
          <w:p w:rsidR="00240169" w:rsidRPr="00D52502" w:rsidRDefault="007946DD"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T +43 (0)5 90 90 4 - 500</w:t>
            </w:r>
            <w:r w:rsidR="00240169" w:rsidRPr="00D52502">
              <w:rPr>
                <w:rFonts w:ascii="Century Gothic" w:hAnsi="Century Gothic"/>
                <w:b w:val="0"/>
                <w:color w:val="000000" w:themeColor="text1"/>
                <w:sz w:val="18"/>
              </w:rPr>
              <w:t xml:space="preserve"> | M +43 664 2037722</w:t>
            </w:r>
          </w:p>
          <w:p w:rsidR="007946DD" w:rsidRPr="00D52502" w:rsidRDefault="00240169"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kapeller-hopfgartner@gerlitzen.com</w:t>
            </w:r>
          </w:p>
          <w:p w:rsidR="005160FA"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c>
          <w:tcPr>
            <w:tcW w:w="4448" w:type="dxa"/>
          </w:tcPr>
          <w:p w:rsidR="007946DD"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"Beste Österreichische Sommer-Bergbahnen" in Kärnten</w:t>
            </w:r>
            <w:r w:rsidR="00E01CDF" w:rsidRPr="00D52502">
              <w:rPr>
                <w:rFonts w:ascii="Century Gothic" w:hAnsi="Century Gothic"/>
                <w:color w:val="000000" w:themeColor="text1"/>
                <w:sz w:val="18"/>
              </w:rPr>
              <w:t>:</w:t>
            </w:r>
          </w:p>
          <w:p w:rsidR="007946DD" w:rsidRPr="00D52502" w:rsidRDefault="00950A02"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Bundesländersprecherin</w:t>
            </w:r>
            <w:r w:rsidR="007946DD" w:rsidRPr="00D52502">
              <w:rPr>
                <w:rFonts w:ascii="Century Gothic" w:hAnsi="Century Gothic"/>
                <w:color w:val="000000" w:themeColor="text1"/>
                <w:sz w:val="18"/>
              </w:rPr>
              <w:t xml:space="preserve"> </w:t>
            </w:r>
            <w:r w:rsidR="005160FA" w:rsidRPr="00D52502">
              <w:rPr>
                <w:rFonts w:ascii="Century Gothic" w:hAnsi="Century Gothic"/>
                <w:color w:val="000000" w:themeColor="text1"/>
                <w:sz w:val="18"/>
              </w:rPr>
              <w:t>Elke Basler</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8864 </w:t>
            </w:r>
            <w:proofErr w:type="spellStart"/>
            <w:r w:rsidRPr="00D52502">
              <w:rPr>
                <w:rFonts w:ascii="Century Gothic" w:hAnsi="Century Gothic"/>
                <w:b w:val="0"/>
                <w:color w:val="000000" w:themeColor="text1"/>
                <w:sz w:val="18"/>
              </w:rPr>
              <w:t>Turracher</w:t>
            </w:r>
            <w:proofErr w:type="spellEnd"/>
            <w:r w:rsidRPr="00D52502">
              <w:rPr>
                <w:rFonts w:ascii="Century Gothic" w:hAnsi="Century Gothic"/>
                <w:b w:val="0"/>
                <w:color w:val="000000" w:themeColor="text1"/>
                <w:sz w:val="18"/>
              </w:rPr>
              <w:t xml:space="preserve"> Höhe 178</w:t>
            </w:r>
          </w:p>
          <w:p w:rsidR="00240169" w:rsidRPr="00D52502" w:rsidRDefault="00240169" w:rsidP="00240169">
            <w:pPr>
              <w:pStyle w:val="Textkrper"/>
              <w:rPr>
                <w:rFonts w:ascii="MS Gothic" w:eastAsia="MS Gothic" w:hAnsi="MS Gothic" w:cs="MS Gothic"/>
                <w:b w:val="0"/>
                <w:color w:val="000000" w:themeColor="text1"/>
                <w:sz w:val="18"/>
              </w:rPr>
            </w:pPr>
            <w:r w:rsidRPr="00D52502">
              <w:rPr>
                <w:rFonts w:ascii="Century Gothic" w:hAnsi="Century Gothic"/>
                <w:b w:val="0"/>
                <w:color w:val="000000" w:themeColor="text1"/>
                <w:sz w:val="18"/>
              </w:rPr>
              <w:t>Tel: +43 4275 82520 | M: +43 664 8495967</w:t>
            </w:r>
            <w:r w:rsidRPr="00D52502">
              <w:rPr>
                <w:rFonts w:ascii="MS Gothic" w:eastAsia="MS Gothic" w:hAnsi="MS Gothic" w:cs="MS Gothic" w:hint="eastAsia"/>
                <w:b w:val="0"/>
                <w:color w:val="000000" w:themeColor="text1"/>
                <w:sz w:val="18"/>
              </w:rPr>
              <w:t>‬</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elke.basler@turracherhoehe.at</w:t>
            </w:r>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r>
      <w:tr w:rsidR="00D52502" w:rsidRPr="00D52502" w:rsidTr="00A32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9214" w:type="dxa"/>
            <w:gridSpan w:val="2"/>
          </w:tcPr>
          <w:p w:rsidR="00A3286D" w:rsidRPr="00D52502" w:rsidRDefault="00A3286D" w:rsidP="00CD21F9">
            <w:pPr>
              <w:rPr>
                <w:rFonts w:ascii="Century Gothic" w:hAnsi="Century Gothic"/>
                <w:b/>
                <w:color w:val="000000" w:themeColor="text1"/>
                <w:sz w:val="18"/>
              </w:rPr>
            </w:pPr>
            <w:r w:rsidRPr="00D52502">
              <w:rPr>
                <w:rFonts w:ascii="Century Gothic" w:hAnsi="Century Gothic"/>
                <w:b/>
                <w:color w:val="000000" w:themeColor="text1"/>
                <w:sz w:val="18"/>
              </w:rPr>
              <w:t>Weitere Presse-Infos</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&amp;</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-Fotos:</w:t>
            </w:r>
          </w:p>
          <w:p w:rsidR="00A3286D" w:rsidRPr="00D52502" w:rsidRDefault="00A3286D" w:rsidP="00CD21F9">
            <w:pPr>
              <w:pStyle w:val="Textkrper"/>
              <w:rPr>
                <w:rFonts w:ascii="Century Gothic" w:hAnsi="Century Gothic"/>
                <w:color w:val="000000" w:themeColor="text1"/>
                <w:sz w:val="18"/>
              </w:rPr>
            </w:pPr>
            <w:r w:rsidRPr="00D52502">
              <w:rPr>
                <w:rFonts w:ascii="Century Gothic" w:hAnsi="Century Gothic"/>
                <w:color w:val="000000" w:themeColor="text1"/>
                <w:sz w:val="18"/>
              </w:rPr>
              <w:t>Oliver Pichler Media</w:t>
            </w:r>
          </w:p>
          <w:p w:rsidR="00A3286D" w:rsidRPr="00D52502" w:rsidRDefault="00A3286D" w:rsidP="00A3286D">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Hutweidengasse 69/1/15 | 1190 Wien | Österreich | Tel: +43 1 5128737</w:t>
            </w:r>
            <w:r w:rsidR="00345976"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E-Mail: kaesom@opmedia.info</w:t>
            </w:r>
          </w:p>
          <w:p w:rsidR="00A3286D" w:rsidRPr="00D52502" w:rsidRDefault="00345976" w:rsidP="00A3286D">
            <w:pPr>
              <w:pStyle w:val="Textkrper"/>
              <w:rPr>
                <w:rFonts w:ascii="Century Gothic" w:hAnsi="Century Gothic"/>
                <w:i/>
                <w:color w:val="000000" w:themeColor="text1"/>
                <w:sz w:val="18"/>
              </w:rPr>
            </w:pPr>
            <w:r w:rsidRPr="00D52502">
              <w:rPr>
                <w:rFonts w:ascii="Century Gothic" w:hAnsi="Century Gothic"/>
                <w:i/>
                <w:color w:val="000000" w:themeColor="text1"/>
                <w:sz w:val="18"/>
              </w:rPr>
              <w:t>Presse</w:t>
            </w:r>
            <w:r w:rsidR="00A3286D" w:rsidRPr="00D52502">
              <w:rPr>
                <w:rFonts w:ascii="Century Gothic" w:hAnsi="Century Gothic"/>
                <w:i/>
                <w:color w:val="000000" w:themeColor="text1"/>
                <w:sz w:val="18"/>
              </w:rPr>
              <w:t>-Servicebereich: www.opmedia.at/sommerbergbahnen</w:t>
            </w:r>
          </w:p>
        </w:tc>
      </w:tr>
    </w:tbl>
    <w:p w:rsidR="007836FB" w:rsidRPr="007836FB" w:rsidRDefault="007836FB" w:rsidP="009C308A">
      <w:pPr>
        <w:spacing w:line="300" w:lineRule="auto"/>
        <w:rPr>
          <w:rFonts w:ascii="Century Gothic" w:hAnsi="Century Gothic"/>
          <w:color w:val="000000" w:themeColor="text1"/>
          <w:sz w:val="20"/>
          <w:szCs w:val="20"/>
        </w:rPr>
      </w:pPr>
    </w:p>
    <w:p w:rsidR="009C308A" w:rsidRPr="003C2083" w:rsidRDefault="00D24540">
      <w:pPr>
        <w:rPr>
          <w:rFonts w:ascii="Century Gothic" w:hAnsi="Century Gothic"/>
          <w:color w:val="000000" w:themeColor="text1"/>
          <w:sz w:val="20"/>
        </w:rPr>
      </w:pPr>
      <w:r w:rsidRPr="00D24540">
        <w:rPr>
          <w:rFonts w:ascii="Century Gothic" w:hAnsi="Century Gothic"/>
          <w:color w:val="000000" w:themeColor="text1"/>
          <w:sz w:val="16"/>
        </w:rPr>
        <w:t>21.07.12.Sommerbergb.Erfa-Tagung</w:t>
      </w:r>
      <w:bookmarkStart w:id="0" w:name="_GoBack"/>
      <w:bookmarkEnd w:id="0"/>
      <w:r w:rsidR="009C308A" w:rsidRPr="003C2083">
        <w:rPr>
          <w:rFonts w:ascii="Century Gothic" w:hAnsi="Century Gothic"/>
          <w:color w:val="000000" w:themeColor="text1"/>
          <w:sz w:val="16"/>
        </w:rPr>
        <w:t>.doc</w:t>
      </w:r>
      <w:r w:rsidR="00261BB2">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69" w:rsidRDefault="00414F69">
      <w:r>
        <w:separator/>
      </w:r>
    </w:p>
  </w:endnote>
  <w:endnote w:type="continuationSeparator" w:id="0">
    <w:p w:rsidR="00414F69" w:rsidRDefault="004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69" w:rsidRDefault="00414F69">
      <w:r>
        <w:separator/>
      </w:r>
    </w:p>
  </w:footnote>
  <w:footnote w:type="continuationSeparator" w:id="0">
    <w:p w:rsidR="00414F69" w:rsidRDefault="0041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2B83"/>
    <w:rsid w:val="00004369"/>
    <w:rsid w:val="000043A7"/>
    <w:rsid w:val="0001609E"/>
    <w:rsid w:val="0003332F"/>
    <w:rsid w:val="00034F3D"/>
    <w:rsid w:val="000375ED"/>
    <w:rsid w:val="00037AB7"/>
    <w:rsid w:val="00044C5F"/>
    <w:rsid w:val="00044D43"/>
    <w:rsid w:val="000547FF"/>
    <w:rsid w:val="00066555"/>
    <w:rsid w:val="0007550E"/>
    <w:rsid w:val="00081A77"/>
    <w:rsid w:val="00083BE9"/>
    <w:rsid w:val="00085A6A"/>
    <w:rsid w:val="00087EEA"/>
    <w:rsid w:val="00094878"/>
    <w:rsid w:val="000A193C"/>
    <w:rsid w:val="000A6086"/>
    <w:rsid w:val="000A6E64"/>
    <w:rsid w:val="000B2A06"/>
    <w:rsid w:val="000B5198"/>
    <w:rsid w:val="000C09B4"/>
    <w:rsid w:val="000C23FD"/>
    <w:rsid w:val="000C6B5D"/>
    <w:rsid w:val="000C72CD"/>
    <w:rsid w:val="000D0787"/>
    <w:rsid w:val="000E71BF"/>
    <w:rsid w:val="000F0B5C"/>
    <w:rsid w:val="00110952"/>
    <w:rsid w:val="00135684"/>
    <w:rsid w:val="00136782"/>
    <w:rsid w:val="0014466F"/>
    <w:rsid w:val="001461F6"/>
    <w:rsid w:val="00153EEE"/>
    <w:rsid w:val="00165175"/>
    <w:rsid w:val="001B412F"/>
    <w:rsid w:val="001C01A8"/>
    <w:rsid w:val="001E37DB"/>
    <w:rsid w:val="001F4B9A"/>
    <w:rsid w:val="002114E6"/>
    <w:rsid w:val="00217514"/>
    <w:rsid w:val="00225156"/>
    <w:rsid w:val="002320FA"/>
    <w:rsid w:val="00240169"/>
    <w:rsid w:val="00245F82"/>
    <w:rsid w:val="002503BA"/>
    <w:rsid w:val="00261BB2"/>
    <w:rsid w:val="00264B32"/>
    <w:rsid w:val="00271AB1"/>
    <w:rsid w:val="00282686"/>
    <w:rsid w:val="0029606A"/>
    <w:rsid w:val="00296673"/>
    <w:rsid w:val="00297DC5"/>
    <w:rsid w:val="002A288D"/>
    <w:rsid w:val="002B452C"/>
    <w:rsid w:val="002B68AA"/>
    <w:rsid w:val="002E1136"/>
    <w:rsid w:val="002E2311"/>
    <w:rsid w:val="002E37C5"/>
    <w:rsid w:val="002E569F"/>
    <w:rsid w:val="002E67CD"/>
    <w:rsid w:val="00303A19"/>
    <w:rsid w:val="00306614"/>
    <w:rsid w:val="00306F10"/>
    <w:rsid w:val="00316029"/>
    <w:rsid w:val="003228B0"/>
    <w:rsid w:val="003329D2"/>
    <w:rsid w:val="00334524"/>
    <w:rsid w:val="003347E0"/>
    <w:rsid w:val="00335747"/>
    <w:rsid w:val="00335FB7"/>
    <w:rsid w:val="00345976"/>
    <w:rsid w:val="00360782"/>
    <w:rsid w:val="0036312D"/>
    <w:rsid w:val="00385AAA"/>
    <w:rsid w:val="003905CB"/>
    <w:rsid w:val="003943AD"/>
    <w:rsid w:val="00394FAF"/>
    <w:rsid w:val="003A2BF4"/>
    <w:rsid w:val="003B25CF"/>
    <w:rsid w:val="003B6C30"/>
    <w:rsid w:val="003C2083"/>
    <w:rsid w:val="003C33E8"/>
    <w:rsid w:val="003D2F52"/>
    <w:rsid w:val="003D5FAE"/>
    <w:rsid w:val="003D6239"/>
    <w:rsid w:val="003E3E70"/>
    <w:rsid w:val="003E47D0"/>
    <w:rsid w:val="003E7318"/>
    <w:rsid w:val="003F3A03"/>
    <w:rsid w:val="003F64F5"/>
    <w:rsid w:val="0040316D"/>
    <w:rsid w:val="00405084"/>
    <w:rsid w:val="00407917"/>
    <w:rsid w:val="00411C2D"/>
    <w:rsid w:val="00412E95"/>
    <w:rsid w:val="00414F69"/>
    <w:rsid w:val="004215DC"/>
    <w:rsid w:val="0043779B"/>
    <w:rsid w:val="00437A53"/>
    <w:rsid w:val="0048193B"/>
    <w:rsid w:val="00490325"/>
    <w:rsid w:val="004B0D65"/>
    <w:rsid w:val="004B3B65"/>
    <w:rsid w:val="004D2FCB"/>
    <w:rsid w:val="004E3482"/>
    <w:rsid w:val="004E3F28"/>
    <w:rsid w:val="00502EBF"/>
    <w:rsid w:val="00514FEC"/>
    <w:rsid w:val="005160FA"/>
    <w:rsid w:val="00526B76"/>
    <w:rsid w:val="00545006"/>
    <w:rsid w:val="00552305"/>
    <w:rsid w:val="00553AFD"/>
    <w:rsid w:val="00566A99"/>
    <w:rsid w:val="00566CC4"/>
    <w:rsid w:val="00581F2D"/>
    <w:rsid w:val="00591A04"/>
    <w:rsid w:val="005B1930"/>
    <w:rsid w:val="005B4011"/>
    <w:rsid w:val="005B6CDB"/>
    <w:rsid w:val="005C071D"/>
    <w:rsid w:val="005C3C3D"/>
    <w:rsid w:val="005D3F50"/>
    <w:rsid w:val="005D791D"/>
    <w:rsid w:val="006042CC"/>
    <w:rsid w:val="0063405F"/>
    <w:rsid w:val="006401C4"/>
    <w:rsid w:val="006414E0"/>
    <w:rsid w:val="006443EA"/>
    <w:rsid w:val="006444EA"/>
    <w:rsid w:val="006504D7"/>
    <w:rsid w:val="00652921"/>
    <w:rsid w:val="00654E6B"/>
    <w:rsid w:val="0066151C"/>
    <w:rsid w:val="00666477"/>
    <w:rsid w:val="00666C8D"/>
    <w:rsid w:val="006676E3"/>
    <w:rsid w:val="00677586"/>
    <w:rsid w:val="0067794B"/>
    <w:rsid w:val="00682560"/>
    <w:rsid w:val="00682ABD"/>
    <w:rsid w:val="0068735B"/>
    <w:rsid w:val="00690F6E"/>
    <w:rsid w:val="00692379"/>
    <w:rsid w:val="006A0E2F"/>
    <w:rsid w:val="006A614D"/>
    <w:rsid w:val="006B11E6"/>
    <w:rsid w:val="006C2E8D"/>
    <w:rsid w:val="006D5F73"/>
    <w:rsid w:val="006E23A5"/>
    <w:rsid w:val="006E2623"/>
    <w:rsid w:val="006E2AAD"/>
    <w:rsid w:val="006F0BE9"/>
    <w:rsid w:val="006F1766"/>
    <w:rsid w:val="006F32A9"/>
    <w:rsid w:val="00701AB2"/>
    <w:rsid w:val="00710137"/>
    <w:rsid w:val="00725C96"/>
    <w:rsid w:val="00746BB3"/>
    <w:rsid w:val="00746D64"/>
    <w:rsid w:val="00755625"/>
    <w:rsid w:val="0076178D"/>
    <w:rsid w:val="0076433A"/>
    <w:rsid w:val="00767C9C"/>
    <w:rsid w:val="00776F9D"/>
    <w:rsid w:val="007772ED"/>
    <w:rsid w:val="00780C28"/>
    <w:rsid w:val="00782CD7"/>
    <w:rsid w:val="007836FB"/>
    <w:rsid w:val="00791793"/>
    <w:rsid w:val="007946DD"/>
    <w:rsid w:val="0079767A"/>
    <w:rsid w:val="007A2B20"/>
    <w:rsid w:val="007B656E"/>
    <w:rsid w:val="007D3E0D"/>
    <w:rsid w:val="007D6943"/>
    <w:rsid w:val="007D6D39"/>
    <w:rsid w:val="007F70FB"/>
    <w:rsid w:val="0081626A"/>
    <w:rsid w:val="00822E20"/>
    <w:rsid w:val="008240C3"/>
    <w:rsid w:val="0082454B"/>
    <w:rsid w:val="008302FF"/>
    <w:rsid w:val="00833DE6"/>
    <w:rsid w:val="0083439A"/>
    <w:rsid w:val="00842A47"/>
    <w:rsid w:val="00844014"/>
    <w:rsid w:val="0084460D"/>
    <w:rsid w:val="00845957"/>
    <w:rsid w:val="0084691C"/>
    <w:rsid w:val="00865AA8"/>
    <w:rsid w:val="00865EBB"/>
    <w:rsid w:val="0087728D"/>
    <w:rsid w:val="00882EEF"/>
    <w:rsid w:val="0088512D"/>
    <w:rsid w:val="008927B1"/>
    <w:rsid w:val="00895B39"/>
    <w:rsid w:val="008A4BED"/>
    <w:rsid w:val="008B0427"/>
    <w:rsid w:val="008B34BE"/>
    <w:rsid w:val="008B60B6"/>
    <w:rsid w:val="008C4180"/>
    <w:rsid w:val="008D7B4D"/>
    <w:rsid w:val="008E44A1"/>
    <w:rsid w:val="008E7007"/>
    <w:rsid w:val="008E7C76"/>
    <w:rsid w:val="00911E06"/>
    <w:rsid w:val="00912B3D"/>
    <w:rsid w:val="00912CE1"/>
    <w:rsid w:val="0091566F"/>
    <w:rsid w:val="009167FE"/>
    <w:rsid w:val="0092514F"/>
    <w:rsid w:val="00925BC6"/>
    <w:rsid w:val="009310B4"/>
    <w:rsid w:val="00933EC7"/>
    <w:rsid w:val="009355AE"/>
    <w:rsid w:val="00950A02"/>
    <w:rsid w:val="00963435"/>
    <w:rsid w:val="00971E5D"/>
    <w:rsid w:val="0098087F"/>
    <w:rsid w:val="00986140"/>
    <w:rsid w:val="009A1056"/>
    <w:rsid w:val="009A4666"/>
    <w:rsid w:val="009A4A07"/>
    <w:rsid w:val="009B0EC6"/>
    <w:rsid w:val="009B1416"/>
    <w:rsid w:val="009C017D"/>
    <w:rsid w:val="009C308A"/>
    <w:rsid w:val="009D2E42"/>
    <w:rsid w:val="009D7E15"/>
    <w:rsid w:val="009E10E0"/>
    <w:rsid w:val="009E45A6"/>
    <w:rsid w:val="009F14AF"/>
    <w:rsid w:val="009F2D64"/>
    <w:rsid w:val="009F4379"/>
    <w:rsid w:val="009F751B"/>
    <w:rsid w:val="00A01B72"/>
    <w:rsid w:val="00A03EC5"/>
    <w:rsid w:val="00A1507E"/>
    <w:rsid w:val="00A15E31"/>
    <w:rsid w:val="00A17D5A"/>
    <w:rsid w:val="00A201F0"/>
    <w:rsid w:val="00A25765"/>
    <w:rsid w:val="00A3286D"/>
    <w:rsid w:val="00A70287"/>
    <w:rsid w:val="00A77288"/>
    <w:rsid w:val="00A943B5"/>
    <w:rsid w:val="00AA635B"/>
    <w:rsid w:val="00AB2E64"/>
    <w:rsid w:val="00AC3882"/>
    <w:rsid w:val="00AD0EE0"/>
    <w:rsid w:val="00B01B41"/>
    <w:rsid w:val="00B02D07"/>
    <w:rsid w:val="00B0454F"/>
    <w:rsid w:val="00B06655"/>
    <w:rsid w:val="00B12A36"/>
    <w:rsid w:val="00B13578"/>
    <w:rsid w:val="00B255F6"/>
    <w:rsid w:val="00B3400D"/>
    <w:rsid w:val="00B364CE"/>
    <w:rsid w:val="00B42831"/>
    <w:rsid w:val="00B42971"/>
    <w:rsid w:val="00B43020"/>
    <w:rsid w:val="00B45C26"/>
    <w:rsid w:val="00B47859"/>
    <w:rsid w:val="00B51146"/>
    <w:rsid w:val="00B57E31"/>
    <w:rsid w:val="00B606BF"/>
    <w:rsid w:val="00B9003B"/>
    <w:rsid w:val="00BB471D"/>
    <w:rsid w:val="00BD092C"/>
    <w:rsid w:val="00BD53D3"/>
    <w:rsid w:val="00BE33B6"/>
    <w:rsid w:val="00BE6A82"/>
    <w:rsid w:val="00BF32A0"/>
    <w:rsid w:val="00C04E9B"/>
    <w:rsid w:val="00C20992"/>
    <w:rsid w:val="00C25550"/>
    <w:rsid w:val="00C45E26"/>
    <w:rsid w:val="00C46515"/>
    <w:rsid w:val="00C54533"/>
    <w:rsid w:val="00C617F8"/>
    <w:rsid w:val="00C63215"/>
    <w:rsid w:val="00C6322B"/>
    <w:rsid w:val="00C6719D"/>
    <w:rsid w:val="00CE120E"/>
    <w:rsid w:val="00CF24FC"/>
    <w:rsid w:val="00CF4C0B"/>
    <w:rsid w:val="00CF7E0E"/>
    <w:rsid w:val="00D11351"/>
    <w:rsid w:val="00D12B3F"/>
    <w:rsid w:val="00D12C19"/>
    <w:rsid w:val="00D2351A"/>
    <w:rsid w:val="00D24540"/>
    <w:rsid w:val="00D24BAC"/>
    <w:rsid w:val="00D270B5"/>
    <w:rsid w:val="00D3091B"/>
    <w:rsid w:val="00D37E7E"/>
    <w:rsid w:val="00D43E66"/>
    <w:rsid w:val="00D52502"/>
    <w:rsid w:val="00D554D1"/>
    <w:rsid w:val="00D555D4"/>
    <w:rsid w:val="00D60119"/>
    <w:rsid w:val="00D63A46"/>
    <w:rsid w:val="00D66729"/>
    <w:rsid w:val="00D8397F"/>
    <w:rsid w:val="00D86C78"/>
    <w:rsid w:val="00DA626D"/>
    <w:rsid w:val="00DB7BEA"/>
    <w:rsid w:val="00DC33E9"/>
    <w:rsid w:val="00DD159E"/>
    <w:rsid w:val="00DD15D8"/>
    <w:rsid w:val="00DD7B0F"/>
    <w:rsid w:val="00DE034D"/>
    <w:rsid w:val="00DE20CF"/>
    <w:rsid w:val="00DE44E1"/>
    <w:rsid w:val="00DE71A6"/>
    <w:rsid w:val="00DF3514"/>
    <w:rsid w:val="00DF3859"/>
    <w:rsid w:val="00DF44D8"/>
    <w:rsid w:val="00E01CDF"/>
    <w:rsid w:val="00E161E6"/>
    <w:rsid w:val="00E2012A"/>
    <w:rsid w:val="00E279A0"/>
    <w:rsid w:val="00E350D7"/>
    <w:rsid w:val="00E4647B"/>
    <w:rsid w:val="00E50440"/>
    <w:rsid w:val="00E547B0"/>
    <w:rsid w:val="00E678C8"/>
    <w:rsid w:val="00E731E4"/>
    <w:rsid w:val="00E879CA"/>
    <w:rsid w:val="00E87F29"/>
    <w:rsid w:val="00EB7DF6"/>
    <w:rsid w:val="00EC1410"/>
    <w:rsid w:val="00ED2C28"/>
    <w:rsid w:val="00ED7FD2"/>
    <w:rsid w:val="00EE3E7A"/>
    <w:rsid w:val="00EE6648"/>
    <w:rsid w:val="00EF0B79"/>
    <w:rsid w:val="00F03C6B"/>
    <w:rsid w:val="00F13B51"/>
    <w:rsid w:val="00F2004A"/>
    <w:rsid w:val="00F33013"/>
    <w:rsid w:val="00F3405C"/>
    <w:rsid w:val="00F47ABF"/>
    <w:rsid w:val="00F604C9"/>
    <w:rsid w:val="00F84F98"/>
    <w:rsid w:val="00F91F60"/>
    <w:rsid w:val="00F940ED"/>
    <w:rsid w:val="00F94F6B"/>
    <w:rsid w:val="00F9567F"/>
    <w:rsid w:val="00FA573A"/>
    <w:rsid w:val="00FA64C3"/>
    <w:rsid w:val="00FC5E85"/>
    <w:rsid w:val="00FD3803"/>
    <w:rsid w:val="00FE0DDB"/>
    <w:rsid w:val="00FE218B"/>
    <w:rsid w:val="00FE50AF"/>
    <w:rsid w:val="00FE5B4A"/>
    <w:rsid w:val="00FF19D9"/>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DA4A23"/>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70</cp:revision>
  <cp:lastPrinted>2022-11-10T17:42:00Z</cp:lastPrinted>
  <dcterms:created xsi:type="dcterms:W3CDTF">2020-10-23T09:00:00Z</dcterms:created>
  <dcterms:modified xsi:type="dcterms:W3CDTF">2022-12-17T18:34:00Z</dcterms:modified>
</cp:coreProperties>
</file>