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0FB" w:rsidRPr="00DC2484" w:rsidRDefault="00150BC5" w:rsidP="001E6576">
      <w:pPr>
        <w:spacing w:line="300" w:lineRule="auto"/>
        <w:rPr>
          <w:rFonts w:ascii="Century Gothic" w:hAnsi="Century Gothic"/>
          <w:color w:val="000000"/>
          <w:sz w:val="16"/>
        </w:rPr>
      </w:pPr>
      <w:r>
        <w:rPr>
          <w:rFonts w:ascii="Century Gothic" w:hAnsi="Century Gothic"/>
          <w:color w:val="000000"/>
          <w:sz w:val="16"/>
        </w:rPr>
        <w:t xml:space="preserve">Flow Trails Kärnten &amp; </w:t>
      </w:r>
      <w:r w:rsidR="007F70FB">
        <w:rPr>
          <w:rFonts w:ascii="Century Gothic" w:hAnsi="Century Gothic"/>
          <w:color w:val="000000"/>
          <w:sz w:val="16"/>
        </w:rPr>
        <w:t>Kärntens So</w:t>
      </w:r>
      <w:r w:rsidR="000375ED">
        <w:rPr>
          <w:rFonts w:ascii="Century Gothic" w:hAnsi="Century Gothic"/>
          <w:color w:val="000000"/>
          <w:sz w:val="16"/>
        </w:rPr>
        <w:t xml:space="preserve">mmerbergbahnen </w:t>
      </w:r>
      <w:r w:rsidR="00366DA5" w:rsidRPr="00366DA5">
        <w:rPr>
          <w:rFonts w:ascii="Century Gothic" w:hAnsi="Century Gothic"/>
          <w:color w:val="000000"/>
          <w:sz w:val="16"/>
        </w:rPr>
        <w:t>- 13. Dezember 2019</w:t>
      </w:r>
    </w:p>
    <w:p w:rsidR="007F70FB" w:rsidRPr="00DC2484" w:rsidRDefault="007F70FB" w:rsidP="001E6576">
      <w:pPr>
        <w:rPr>
          <w:rFonts w:ascii="Century Gothic" w:hAnsi="Century Gothic"/>
          <w:color w:val="000000"/>
          <w:sz w:val="16"/>
        </w:rPr>
      </w:pPr>
    </w:p>
    <w:p w:rsidR="00366DA5" w:rsidRPr="0041418A" w:rsidRDefault="00366DA5" w:rsidP="001E6576">
      <w:pPr>
        <w:spacing w:line="300" w:lineRule="auto"/>
        <w:rPr>
          <w:rFonts w:ascii="Century Gothic" w:hAnsi="Century Gothic"/>
          <w:b/>
          <w:color w:val="000000"/>
          <w:sz w:val="28"/>
        </w:rPr>
      </w:pPr>
      <w:r w:rsidRPr="00366DA5">
        <w:rPr>
          <w:rFonts w:ascii="Century Gothic" w:hAnsi="Century Gothic"/>
          <w:b/>
          <w:color w:val="000000"/>
          <w:sz w:val="28"/>
        </w:rPr>
        <w:t>Neu ab 2020: "Flow Trails Kärnten" - das erste gemeinsame Mountainbike-Angebot der Kärntner Seilbahnwirtschaft</w:t>
      </w:r>
    </w:p>
    <w:p w:rsidR="007F70FB" w:rsidRPr="002E569F" w:rsidRDefault="007F70FB" w:rsidP="001E6576">
      <w:pPr>
        <w:rPr>
          <w:rFonts w:ascii="Century Gothic" w:hAnsi="Century Gothic"/>
          <w:color w:val="000000"/>
          <w:sz w:val="22"/>
          <w:szCs w:val="22"/>
        </w:rPr>
      </w:pPr>
    </w:p>
    <w:p w:rsidR="002F6692" w:rsidRDefault="00366DA5" w:rsidP="001E6576">
      <w:pPr>
        <w:spacing w:line="300" w:lineRule="auto"/>
        <w:rPr>
          <w:rFonts w:ascii="Century Gothic" w:hAnsi="Century Gothic"/>
          <w:b/>
          <w:color w:val="000000"/>
          <w:sz w:val="22"/>
        </w:rPr>
      </w:pPr>
      <w:r w:rsidRPr="00366DA5">
        <w:rPr>
          <w:rFonts w:ascii="Century Gothic" w:hAnsi="Century Gothic"/>
          <w:b/>
          <w:color w:val="000000"/>
          <w:sz w:val="22"/>
        </w:rPr>
        <w:t>In Zusammenarbeit der Kärntner Seilbahnwirtschaft mit der Kärnten Werbung und den Trail Angels ist mit "Flow Trails Kärnten" ein attraktives Mountainbike-Angebot geschaffen worden.</w:t>
      </w:r>
    </w:p>
    <w:p w:rsidR="007F70FB" w:rsidRPr="00BF1C21" w:rsidRDefault="007F70FB" w:rsidP="001E6576">
      <w:pPr>
        <w:spacing w:line="300" w:lineRule="auto"/>
        <w:rPr>
          <w:rFonts w:ascii="Century Gothic" w:hAnsi="Century Gothic"/>
          <w:b/>
          <w:color w:val="000000"/>
          <w:sz w:val="20"/>
        </w:rPr>
      </w:pPr>
    </w:p>
    <w:p w:rsidR="0012293C" w:rsidRDefault="00366DA5" w:rsidP="00366DA5">
      <w:pPr>
        <w:spacing w:line="324" w:lineRule="auto"/>
        <w:rPr>
          <w:rFonts w:ascii="Century Gothic" w:hAnsi="Century Gothic"/>
          <w:color w:val="000000"/>
          <w:sz w:val="20"/>
        </w:rPr>
      </w:pPr>
      <w:r w:rsidRPr="00366DA5">
        <w:rPr>
          <w:rFonts w:ascii="Century Gothic" w:hAnsi="Century Gothic"/>
          <w:color w:val="000000"/>
          <w:sz w:val="20"/>
        </w:rPr>
        <w:t xml:space="preserve">"Seit heute, 13. Dezember 2019, ist es fix: Ab Frühjahr 2020 wird das Mountainbike-Angebot von sechs Kärntner Sommerbergbahnen (Bad Kleinkirchheim, </w:t>
      </w:r>
      <w:proofErr w:type="spellStart"/>
      <w:r w:rsidRPr="00366DA5">
        <w:rPr>
          <w:rFonts w:ascii="Century Gothic" w:hAnsi="Century Gothic"/>
          <w:color w:val="000000"/>
          <w:sz w:val="20"/>
        </w:rPr>
        <w:t>Koralpe</w:t>
      </w:r>
      <w:proofErr w:type="spellEnd"/>
      <w:r w:rsidRPr="00366DA5">
        <w:rPr>
          <w:rFonts w:ascii="Century Gothic" w:hAnsi="Century Gothic"/>
          <w:color w:val="000000"/>
          <w:sz w:val="20"/>
        </w:rPr>
        <w:t xml:space="preserve">, </w:t>
      </w:r>
      <w:proofErr w:type="spellStart"/>
      <w:r w:rsidRPr="00366DA5">
        <w:rPr>
          <w:rFonts w:ascii="Century Gothic" w:hAnsi="Century Gothic"/>
          <w:color w:val="000000"/>
          <w:sz w:val="20"/>
        </w:rPr>
        <w:t>Nassfeld</w:t>
      </w:r>
      <w:proofErr w:type="spellEnd"/>
      <w:r w:rsidRPr="00366DA5">
        <w:rPr>
          <w:rFonts w:ascii="Century Gothic" w:hAnsi="Century Gothic"/>
          <w:color w:val="000000"/>
          <w:sz w:val="20"/>
        </w:rPr>
        <w:t xml:space="preserve">, Petzen, </w:t>
      </w:r>
      <w:proofErr w:type="spellStart"/>
      <w:r w:rsidRPr="00366DA5">
        <w:rPr>
          <w:rFonts w:ascii="Century Gothic" w:hAnsi="Century Gothic"/>
          <w:color w:val="000000"/>
          <w:sz w:val="20"/>
        </w:rPr>
        <w:t>Turracher</w:t>
      </w:r>
      <w:proofErr w:type="spellEnd"/>
      <w:r w:rsidRPr="00366DA5">
        <w:rPr>
          <w:rFonts w:ascii="Century Gothic" w:hAnsi="Century Gothic"/>
          <w:color w:val="000000"/>
          <w:sz w:val="20"/>
        </w:rPr>
        <w:t xml:space="preserve"> Höhe und </w:t>
      </w:r>
      <w:proofErr w:type="spellStart"/>
      <w:r w:rsidRPr="00366DA5">
        <w:rPr>
          <w:rFonts w:ascii="Century Gothic" w:hAnsi="Century Gothic"/>
          <w:color w:val="000000"/>
          <w:sz w:val="20"/>
        </w:rPr>
        <w:t>Weissensee</w:t>
      </w:r>
      <w:proofErr w:type="spellEnd"/>
      <w:r w:rsidRPr="00366DA5">
        <w:rPr>
          <w:rFonts w:ascii="Century Gothic" w:hAnsi="Century Gothic"/>
          <w:color w:val="000000"/>
          <w:sz w:val="20"/>
        </w:rPr>
        <w:t xml:space="preserve">) als 'Flow Trails Kärnten' gemeinsam buchbar sein. Es wird Bike-Saisonkarten u.v.m. geben", freut sich Klaus Herzog, Fachgruppenobmann der Kärntner Seilbahnen. "In den letzten Monaten haben wir, in Zusammenarbeit mit der Kärnten Werbung, den Trail Angels und Bike-Experten </w:t>
      </w:r>
      <w:proofErr w:type="spellStart"/>
      <w:r w:rsidRPr="00366DA5">
        <w:rPr>
          <w:rFonts w:ascii="Century Gothic" w:hAnsi="Century Gothic"/>
          <w:color w:val="000000"/>
          <w:sz w:val="20"/>
        </w:rPr>
        <w:t>Diddie</w:t>
      </w:r>
      <w:proofErr w:type="spellEnd"/>
      <w:r w:rsidRPr="00366DA5">
        <w:rPr>
          <w:rFonts w:ascii="Century Gothic" w:hAnsi="Century Gothic"/>
          <w:color w:val="000000"/>
          <w:sz w:val="20"/>
        </w:rPr>
        <w:t xml:space="preserve"> Schneider, dieses neue, attraktive Angebot geschaffen", betont Klaus Herzog.</w:t>
      </w:r>
    </w:p>
    <w:p w:rsidR="00366DA5" w:rsidRPr="00BC1134" w:rsidRDefault="00366DA5" w:rsidP="00366DA5">
      <w:pPr>
        <w:spacing w:line="324" w:lineRule="auto"/>
        <w:rPr>
          <w:rFonts w:ascii="Century Gothic" w:hAnsi="Century Gothic"/>
          <w:color w:val="000000" w:themeColor="text1"/>
          <w:sz w:val="20"/>
        </w:rPr>
      </w:pPr>
    </w:p>
    <w:p w:rsidR="00366DA5" w:rsidRPr="00BC1134" w:rsidRDefault="00366DA5" w:rsidP="00366DA5">
      <w:pPr>
        <w:spacing w:line="324" w:lineRule="auto"/>
        <w:rPr>
          <w:rFonts w:ascii="Century Gothic" w:hAnsi="Century Gothic"/>
          <w:b/>
          <w:color w:val="000000" w:themeColor="text1"/>
        </w:rPr>
      </w:pPr>
      <w:proofErr w:type="spellStart"/>
      <w:r w:rsidRPr="00BC1134">
        <w:rPr>
          <w:rFonts w:ascii="Century Gothic" w:hAnsi="Century Gothic"/>
          <w:b/>
          <w:color w:val="000000" w:themeColor="text1"/>
        </w:rPr>
        <w:t>Mountainbiken</w:t>
      </w:r>
      <w:proofErr w:type="spellEnd"/>
      <w:r w:rsidRPr="00BC1134">
        <w:rPr>
          <w:rFonts w:ascii="Century Gothic" w:hAnsi="Century Gothic"/>
          <w:b/>
          <w:color w:val="000000" w:themeColor="text1"/>
        </w:rPr>
        <w:t xml:space="preserve"> - wichtige Säule des Kärntner Sommertourismus</w:t>
      </w:r>
    </w:p>
    <w:p w:rsidR="00366DA5" w:rsidRPr="00BC1134" w:rsidRDefault="00366DA5" w:rsidP="00366DA5">
      <w:pPr>
        <w:spacing w:line="324" w:lineRule="auto"/>
        <w:rPr>
          <w:rFonts w:ascii="Century Gothic" w:hAnsi="Century Gothic"/>
          <w:color w:val="000000" w:themeColor="text1"/>
          <w:sz w:val="20"/>
        </w:rPr>
      </w:pPr>
      <w:r w:rsidRPr="00BC1134">
        <w:rPr>
          <w:rFonts w:ascii="Century Gothic" w:hAnsi="Century Gothic"/>
          <w:color w:val="000000" w:themeColor="text1"/>
          <w:sz w:val="20"/>
        </w:rPr>
        <w:t xml:space="preserve">"Das </w:t>
      </w:r>
      <w:proofErr w:type="spellStart"/>
      <w:r w:rsidRPr="00BC1134">
        <w:rPr>
          <w:rFonts w:ascii="Century Gothic" w:hAnsi="Century Gothic"/>
          <w:color w:val="000000" w:themeColor="text1"/>
          <w:sz w:val="20"/>
        </w:rPr>
        <w:t>Mountainbiken</w:t>
      </w:r>
      <w:proofErr w:type="spellEnd"/>
      <w:r w:rsidRPr="00BC1134">
        <w:rPr>
          <w:rFonts w:ascii="Century Gothic" w:hAnsi="Century Gothic"/>
          <w:color w:val="000000" w:themeColor="text1"/>
          <w:sz w:val="20"/>
        </w:rPr>
        <w:t xml:space="preserve"> entwickelt sich zu einer immer wichtigeren Säule des Kärntner Sommertourismus. </w:t>
      </w:r>
      <w:proofErr w:type="gramStart"/>
      <w:r w:rsidRPr="00BC1134">
        <w:rPr>
          <w:rFonts w:ascii="Century Gothic" w:hAnsi="Century Gothic"/>
          <w:color w:val="000000" w:themeColor="text1"/>
          <w:sz w:val="20"/>
        </w:rPr>
        <w:t>Mit der Petzen</w:t>
      </w:r>
      <w:proofErr w:type="gramEnd"/>
      <w:r w:rsidRPr="00BC1134">
        <w:rPr>
          <w:rFonts w:ascii="Century Gothic" w:hAnsi="Century Gothic"/>
          <w:color w:val="000000" w:themeColor="text1"/>
          <w:sz w:val="20"/>
        </w:rPr>
        <w:t xml:space="preserve"> als Vorreiter sind in den letzten Jahren in Bad Kleinkirchheim, auf der </w:t>
      </w:r>
      <w:proofErr w:type="spellStart"/>
      <w:r w:rsidRPr="00BC1134">
        <w:rPr>
          <w:rFonts w:ascii="Century Gothic" w:hAnsi="Century Gothic"/>
          <w:color w:val="000000" w:themeColor="text1"/>
          <w:sz w:val="20"/>
        </w:rPr>
        <w:t>Koralpe</w:t>
      </w:r>
      <w:proofErr w:type="spellEnd"/>
      <w:r w:rsidRPr="00BC1134">
        <w:rPr>
          <w:rFonts w:ascii="Century Gothic" w:hAnsi="Century Gothic"/>
          <w:color w:val="000000" w:themeColor="text1"/>
          <w:sz w:val="20"/>
        </w:rPr>
        <w:t xml:space="preserve">, am </w:t>
      </w:r>
      <w:proofErr w:type="spellStart"/>
      <w:r w:rsidRPr="00BC1134">
        <w:rPr>
          <w:rFonts w:ascii="Century Gothic" w:hAnsi="Century Gothic"/>
          <w:color w:val="000000" w:themeColor="text1"/>
          <w:sz w:val="20"/>
        </w:rPr>
        <w:t>Nassfeld</w:t>
      </w:r>
      <w:proofErr w:type="spellEnd"/>
      <w:r w:rsidRPr="00BC1134">
        <w:rPr>
          <w:rFonts w:ascii="Century Gothic" w:hAnsi="Century Gothic"/>
          <w:color w:val="000000" w:themeColor="text1"/>
          <w:sz w:val="20"/>
        </w:rPr>
        <w:t xml:space="preserve">, auf der </w:t>
      </w:r>
      <w:proofErr w:type="spellStart"/>
      <w:r w:rsidRPr="00BC1134">
        <w:rPr>
          <w:rFonts w:ascii="Century Gothic" w:hAnsi="Century Gothic"/>
          <w:color w:val="000000" w:themeColor="text1"/>
          <w:sz w:val="20"/>
        </w:rPr>
        <w:t>Turracher</w:t>
      </w:r>
      <w:proofErr w:type="spellEnd"/>
      <w:r w:rsidRPr="00BC1134">
        <w:rPr>
          <w:rFonts w:ascii="Century Gothic" w:hAnsi="Century Gothic"/>
          <w:color w:val="000000" w:themeColor="text1"/>
          <w:sz w:val="20"/>
        </w:rPr>
        <w:t xml:space="preserve"> Höhe und am </w:t>
      </w:r>
      <w:proofErr w:type="spellStart"/>
      <w:r w:rsidRPr="00BC1134">
        <w:rPr>
          <w:rFonts w:ascii="Century Gothic" w:hAnsi="Century Gothic"/>
          <w:color w:val="000000" w:themeColor="text1"/>
          <w:sz w:val="20"/>
        </w:rPr>
        <w:t>Weissensee</w:t>
      </w:r>
      <w:proofErr w:type="spellEnd"/>
      <w:r w:rsidRPr="00BC1134">
        <w:rPr>
          <w:rFonts w:ascii="Century Gothic" w:hAnsi="Century Gothic"/>
          <w:color w:val="000000" w:themeColor="text1"/>
          <w:sz w:val="20"/>
        </w:rPr>
        <w:t xml:space="preserve">, überaus attraktive Trail- &amp; Flow-Trail-Angebote entstanden. Sie alle fassen wir jetzt als 'Flow Trails Kärnten' zu einem buchbaren Angebot zusammen", ist Seilbahnen-Obmann Herzog begeistert. </w:t>
      </w:r>
    </w:p>
    <w:p w:rsidR="00366DA5" w:rsidRPr="00BC1134" w:rsidRDefault="00366DA5" w:rsidP="00366DA5">
      <w:pPr>
        <w:spacing w:line="324" w:lineRule="auto"/>
        <w:rPr>
          <w:rFonts w:ascii="Century Gothic" w:hAnsi="Century Gothic"/>
          <w:color w:val="000000" w:themeColor="text1"/>
          <w:sz w:val="20"/>
        </w:rPr>
      </w:pPr>
    </w:p>
    <w:p w:rsidR="00366DA5" w:rsidRPr="00BC1134" w:rsidRDefault="00366DA5" w:rsidP="00366DA5">
      <w:pPr>
        <w:spacing w:line="324" w:lineRule="auto"/>
        <w:rPr>
          <w:rFonts w:ascii="Century Gothic" w:hAnsi="Century Gothic"/>
          <w:b/>
          <w:color w:val="000000" w:themeColor="text1"/>
        </w:rPr>
      </w:pPr>
      <w:r w:rsidRPr="00BC1134">
        <w:rPr>
          <w:rFonts w:ascii="Century Gothic" w:hAnsi="Century Gothic"/>
          <w:b/>
          <w:color w:val="000000" w:themeColor="text1"/>
        </w:rPr>
        <w:t xml:space="preserve">Zusammenarbeit mit Kärnten Werbung, Trail Angels und </w:t>
      </w:r>
      <w:proofErr w:type="spellStart"/>
      <w:r w:rsidRPr="00BC1134">
        <w:rPr>
          <w:rFonts w:ascii="Century Gothic" w:hAnsi="Century Gothic"/>
          <w:b/>
          <w:color w:val="000000" w:themeColor="text1"/>
        </w:rPr>
        <w:t>Diddie</w:t>
      </w:r>
      <w:proofErr w:type="spellEnd"/>
      <w:r w:rsidRPr="00BC1134">
        <w:rPr>
          <w:rFonts w:ascii="Century Gothic" w:hAnsi="Century Gothic"/>
          <w:b/>
          <w:color w:val="000000" w:themeColor="text1"/>
        </w:rPr>
        <w:t xml:space="preserve"> Schneider</w:t>
      </w:r>
    </w:p>
    <w:p w:rsidR="00366DA5" w:rsidRPr="00BC1134" w:rsidRDefault="00366DA5" w:rsidP="00366DA5">
      <w:pPr>
        <w:spacing w:line="324" w:lineRule="auto"/>
        <w:rPr>
          <w:rFonts w:ascii="Century Gothic" w:hAnsi="Century Gothic"/>
          <w:color w:val="000000" w:themeColor="text1"/>
          <w:sz w:val="20"/>
        </w:rPr>
      </w:pPr>
      <w:r w:rsidRPr="00BC1134">
        <w:rPr>
          <w:rFonts w:ascii="Century Gothic" w:hAnsi="Century Gothic"/>
          <w:color w:val="000000" w:themeColor="text1"/>
          <w:sz w:val="20"/>
        </w:rPr>
        <w:t xml:space="preserve">"Dank der Zusammenarbeit mit der Kärnten Werbung, insbesondere mit Radexperten Paco Wrolich, mit dem Team der Trail Angels um Günter </w:t>
      </w:r>
      <w:proofErr w:type="spellStart"/>
      <w:r w:rsidRPr="00BC1134">
        <w:rPr>
          <w:rFonts w:ascii="Century Gothic" w:hAnsi="Century Gothic"/>
          <w:color w:val="000000" w:themeColor="text1"/>
          <w:sz w:val="20"/>
        </w:rPr>
        <w:t>Mussnig</w:t>
      </w:r>
      <w:proofErr w:type="spellEnd"/>
      <w:r w:rsidRPr="00BC1134">
        <w:rPr>
          <w:rFonts w:ascii="Century Gothic" w:hAnsi="Century Gothic"/>
          <w:color w:val="000000" w:themeColor="text1"/>
          <w:sz w:val="20"/>
        </w:rPr>
        <w:t xml:space="preserve"> sowie mit Trail-Gestalter und Bike-Experten </w:t>
      </w:r>
      <w:proofErr w:type="spellStart"/>
      <w:r w:rsidRPr="00BC1134">
        <w:rPr>
          <w:rFonts w:ascii="Century Gothic" w:hAnsi="Century Gothic"/>
          <w:color w:val="000000" w:themeColor="text1"/>
          <w:sz w:val="20"/>
        </w:rPr>
        <w:t>Diddie</w:t>
      </w:r>
      <w:proofErr w:type="spellEnd"/>
      <w:r w:rsidRPr="00BC1134">
        <w:rPr>
          <w:rFonts w:ascii="Century Gothic" w:hAnsi="Century Gothic"/>
          <w:color w:val="000000" w:themeColor="text1"/>
          <w:sz w:val="20"/>
        </w:rPr>
        <w:t xml:space="preserve"> Schneider, ist es gelungen, im letzten halben Jahr das neue, buchbare Angebot 'Flow Trails Kärnten' zu schaffen", streicht Herzog das gemeinsame Engagement hervor.</w:t>
      </w:r>
    </w:p>
    <w:p w:rsidR="00366DA5" w:rsidRPr="00BC1134" w:rsidRDefault="00366DA5" w:rsidP="00366DA5">
      <w:pPr>
        <w:spacing w:line="324" w:lineRule="auto"/>
        <w:rPr>
          <w:rFonts w:ascii="Century Gothic" w:hAnsi="Century Gothic"/>
          <w:color w:val="000000" w:themeColor="text1"/>
          <w:sz w:val="20"/>
        </w:rPr>
      </w:pPr>
    </w:p>
    <w:p w:rsidR="00366DA5" w:rsidRPr="00BC1134" w:rsidRDefault="00366DA5" w:rsidP="00366DA5">
      <w:pPr>
        <w:spacing w:line="324" w:lineRule="auto"/>
        <w:rPr>
          <w:rFonts w:ascii="Century Gothic" w:hAnsi="Century Gothic"/>
          <w:b/>
          <w:color w:val="000000" w:themeColor="text1"/>
        </w:rPr>
      </w:pPr>
      <w:r w:rsidRPr="00BC1134">
        <w:rPr>
          <w:rFonts w:ascii="Century Gothic" w:hAnsi="Century Gothic"/>
          <w:b/>
          <w:color w:val="000000" w:themeColor="text1"/>
        </w:rPr>
        <w:t>International herausragende Angebotsvielfalt</w:t>
      </w:r>
    </w:p>
    <w:p w:rsidR="00366DA5" w:rsidRPr="00BC1134" w:rsidRDefault="00366DA5" w:rsidP="00366DA5">
      <w:pPr>
        <w:spacing w:line="324" w:lineRule="auto"/>
        <w:rPr>
          <w:rFonts w:ascii="Century Gothic" w:hAnsi="Century Gothic"/>
          <w:color w:val="000000" w:themeColor="text1"/>
          <w:sz w:val="20"/>
        </w:rPr>
      </w:pPr>
      <w:r w:rsidRPr="00BC1134">
        <w:rPr>
          <w:rFonts w:ascii="Century Gothic" w:hAnsi="Century Gothic"/>
          <w:color w:val="000000" w:themeColor="text1"/>
          <w:sz w:val="20"/>
        </w:rPr>
        <w:t xml:space="preserve">"Flow Trails Kärnten" vereint die Bike-Angebote der Sommerbergbahnen und macht Kärnten zum international herausragenden Bike-Hotspot. "Im österreichweiten Vergleich gibt es zwar </w:t>
      </w:r>
      <w:r w:rsidRPr="00BC1134">
        <w:rPr>
          <w:rFonts w:ascii="Century Gothic" w:hAnsi="Century Gothic"/>
          <w:color w:val="000000" w:themeColor="text1"/>
          <w:sz w:val="20"/>
        </w:rPr>
        <w:lastRenderedPageBreak/>
        <w:t xml:space="preserve">viele sehr gute Mountainbike-Angebote, aber kein zweites Bundesland kann es </w:t>
      </w:r>
      <w:proofErr w:type="gramStart"/>
      <w:r w:rsidRPr="00BC1134">
        <w:rPr>
          <w:rFonts w:ascii="Century Gothic" w:hAnsi="Century Gothic"/>
          <w:color w:val="000000" w:themeColor="text1"/>
          <w:sz w:val="20"/>
        </w:rPr>
        <w:t>mit Kärntens</w:t>
      </w:r>
      <w:proofErr w:type="gramEnd"/>
      <w:r w:rsidRPr="00BC1134">
        <w:rPr>
          <w:rFonts w:ascii="Century Gothic" w:hAnsi="Century Gothic"/>
          <w:color w:val="000000" w:themeColor="text1"/>
          <w:sz w:val="20"/>
        </w:rPr>
        <w:t>, ab 2020 gemeinsam buchbarer, Angebotsvielfalt aufnehmen", weiß Reinhard Zechner, Landessprecher Kärnten der Besten Österreichischen Sommer-Bergbahnen.</w:t>
      </w:r>
    </w:p>
    <w:p w:rsidR="00366DA5" w:rsidRDefault="00366DA5" w:rsidP="00366DA5">
      <w:pPr>
        <w:spacing w:line="324" w:lineRule="auto"/>
        <w:rPr>
          <w:rFonts w:ascii="Calibri" w:hAnsi="Calibri"/>
          <w:color w:val="000000"/>
          <w:sz w:val="20"/>
        </w:rPr>
      </w:pPr>
    </w:p>
    <w:p w:rsidR="00366DA5" w:rsidRPr="00811226" w:rsidRDefault="00366DA5" w:rsidP="00366DA5">
      <w:pPr>
        <w:spacing w:line="300" w:lineRule="auto"/>
        <w:rPr>
          <w:rFonts w:ascii="Century Gothic" w:hAnsi="Century Gothic"/>
          <w:b/>
          <w:i/>
          <w:color w:val="000000" w:themeColor="text1"/>
          <w:sz w:val="20"/>
        </w:rPr>
      </w:pPr>
      <w:r w:rsidRPr="00811226">
        <w:rPr>
          <w:rFonts w:ascii="Century Gothic" w:hAnsi="Century Gothic"/>
          <w:b/>
          <w:i/>
          <w:color w:val="000000" w:themeColor="text1"/>
          <w:sz w:val="20"/>
        </w:rPr>
        <w:t>INFOS IM ÜBERBLICK:</w:t>
      </w:r>
    </w:p>
    <w:p w:rsidR="00366DA5" w:rsidRPr="00811226" w:rsidRDefault="00366DA5" w:rsidP="00366DA5">
      <w:pPr>
        <w:spacing w:line="300" w:lineRule="auto"/>
        <w:rPr>
          <w:rFonts w:ascii="Century Gothic" w:hAnsi="Century Gothic"/>
          <w:color w:val="000000" w:themeColor="text1"/>
          <w:sz w:val="20"/>
        </w:rPr>
      </w:pPr>
      <w:r w:rsidRPr="00811226">
        <w:rPr>
          <w:rFonts w:ascii="Century Gothic" w:hAnsi="Century Gothic"/>
          <w:color w:val="000000" w:themeColor="text1"/>
          <w:sz w:val="20"/>
        </w:rPr>
        <w:t>www.sommerbergbahnen-kaernten.at</w:t>
      </w:r>
      <w:r>
        <w:rPr>
          <w:rFonts w:ascii="Century Gothic" w:hAnsi="Century Gothic"/>
          <w:color w:val="000000" w:themeColor="text1"/>
          <w:sz w:val="20"/>
        </w:rPr>
        <w:t xml:space="preserve"> &amp; www.flowtrails-kaernten.at</w:t>
      </w:r>
    </w:p>
    <w:p w:rsidR="00D931CA" w:rsidRDefault="00D931CA" w:rsidP="00D931CA">
      <w:pPr>
        <w:spacing w:line="300" w:lineRule="auto"/>
        <w:rPr>
          <w:rFonts w:ascii="Century Gothic" w:hAnsi="Century Gothic"/>
          <w:color w:val="000000"/>
          <w:sz w:val="20"/>
        </w:rPr>
      </w:pPr>
      <w:bookmarkStart w:id="0" w:name="_GoBack"/>
      <w:bookmarkEnd w:id="0"/>
    </w:p>
    <w:p w:rsidR="00D931CA" w:rsidRDefault="00D931CA" w:rsidP="00D931CA">
      <w:pPr>
        <w:spacing w:line="300" w:lineRule="auto"/>
        <w:rPr>
          <w:rFonts w:ascii="Century Gothic" w:hAnsi="Century Gothic"/>
          <w:color w:val="000000"/>
          <w:sz w:val="20"/>
        </w:rPr>
      </w:pPr>
    </w:p>
    <w:tbl>
      <w:tblPr>
        <w:tblW w:w="9356" w:type="dxa"/>
        <w:tblInd w:w="-3" w:type="dxa"/>
        <w:tblBorders>
          <w:top w:val="single" w:sz="2" w:space="0" w:color="auto"/>
          <w:left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517"/>
      </w:tblGrid>
      <w:tr w:rsidR="00184033" w:rsidRPr="00335B96" w:rsidTr="00443ED5">
        <w:tc>
          <w:tcPr>
            <w:tcW w:w="4839" w:type="dxa"/>
          </w:tcPr>
          <w:p w:rsidR="00184033" w:rsidRPr="00842A47" w:rsidRDefault="00150BC5" w:rsidP="00443ED5">
            <w:pPr>
              <w:rPr>
                <w:rFonts w:ascii="Century Gothic" w:hAnsi="Century Gothic"/>
                <w:b/>
                <w:color w:val="000000"/>
                <w:sz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 xml:space="preserve">Flow Trails Kärnten &amp; </w:t>
            </w:r>
            <w:r w:rsidR="00184033" w:rsidRPr="00842A47">
              <w:rPr>
                <w:rFonts w:ascii="Century Gothic" w:hAnsi="Century Gothic"/>
                <w:b/>
                <w:color w:val="000000"/>
                <w:sz w:val="18"/>
              </w:rPr>
              <w:t>Kärntens Sommerbergbahnen</w:t>
            </w:r>
          </w:p>
          <w:p w:rsidR="00184033" w:rsidRPr="00842A47" w:rsidRDefault="00184033" w:rsidP="00443ED5">
            <w:pPr>
              <w:pStyle w:val="Textkrper"/>
              <w:rPr>
                <w:rFonts w:ascii="Century Gothic" w:hAnsi="Century Gothic"/>
                <w:i/>
                <w:color w:val="000000"/>
                <w:sz w:val="18"/>
              </w:rPr>
            </w:pPr>
            <w:r w:rsidRPr="00842A47">
              <w:rPr>
                <w:rFonts w:ascii="Century Gothic" w:hAnsi="Century Gothic"/>
                <w:i/>
                <w:color w:val="000000"/>
                <w:sz w:val="18"/>
              </w:rPr>
              <w:t xml:space="preserve">Obmann </w:t>
            </w:r>
            <w:proofErr w:type="spellStart"/>
            <w:r w:rsidRPr="00842A47">
              <w:rPr>
                <w:rFonts w:ascii="Century Gothic" w:hAnsi="Century Gothic"/>
                <w:i/>
                <w:color w:val="000000"/>
                <w:sz w:val="18"/>
              </w:rPr>
              <w:t>WK</w:t>
            </w:r>
            <w:proofErr w:type="spellEnd"/>
            <w:r w:rsidRPr="00842A47">
              <w:rPr>
                <w:rFonts w:ascii="Century Gothic" w:hAnsi="Century Gothic"/>
                <w:i/>
                <w:color w:val="000000"/>
                <w:sz w:val="18"/>
              </w:rPr>
              <w:t xml:space="preserve"> Kärnten Seilbahnen: Mag. Klaus Herzog</w:t>
            </w:r>
          </w:p>
          <w:p w:rsidR="00184033" w:rsidRPr="00EE3E7A" w:rsidRDefault="00184033" w:rsidP="00443ED5">
            <w:pPr>
              <w:pStyle w:val="Textkrper"/>
              <w:rPr>
                <w:rFonts w:ascii="Century Gothic" w:hAnsi="Century Gothic"/>
                <w:b w:val="0"/>
                <w:color w:val="000000"/>
                <w:sz w:val="18"/>
              </w:rPr>
            </w:pPr>
            <w:r w:rsidRPr="00EE3E7A">
              <w:rPr>
                <w:rFonts w:ascii="Century Gothic" w:hAnsi="Century Gothic"/>
                <w:b w:val="0"/>
                <w:color w:val="000000"/>
                <w:sz w:val="18"/>
              </w:rPr>
              <w:t>Wirtschaftskammer Kärnten</w:t>
            </w:r>
            <w:r>
              <w:rPr>
                <w:rFonts w:ascii="Century Gothic" w:hAnsi="Century Gothic"/>
                <w:b w:val="0"/>
                <w:color w:val="000000"/>
                <w:sz w:val="18"/>
              </w:rPr>
              <w:t>, Sparte Transport und Verkehr, Europaplatz 1, 9021 Klagenfurt</w:t>
            </w:r>
          </w:p>
          <w:p w:rsidR="00184033" w:rsidRDefault="00184033" w:rsidP="00443ED5">
            <w:pPr>
              <w:pStyle w:val="Textkrper"/>
              <w:rPr>
                <w:rFonts w:ascii="Century Gothic" w:hAnsi="Century Gothic"/>
                <w:b w:val="0"/>
                <w:color w:val="000000"/>
                <w:sz w:val="18"/>
              </w:rPr>
            </w:pPr>
            <w:r>
              <w:rPr>
                <w:rFonts w:ascii="Century Gothic" w:hAnsi="Century Gothic"/>
                <w:b w:val="0"/>
                <w:color w:val="000000"/>
                <w:sz w:val="18"/>
              </w:rPr>
              <w:t>T +43 (0)5 90 90 4 - 500</w:t>
            </w:r>
          </w:p>
          <w:p w:rsidR="00184033" w:rsidRDefault="00184033" w:rsidP="00443ED5">
            <w:pPr>
              <w:pStyle w:val="Textkrper"/>
              <w:rPr>
                <w:rFonts w:ascii="Century Gothic" w:hAnsi="Century Gothic"/>
                <w:b w:val="0"/>
                <w:color w:val="000000"/>
                <w:sz w:val="18"/>
              </w:rPr>
            </w:pPr>
            <w:r>
              <w:rPr>
                <w:rFonts w:ascii="Century Gothic" w:hAnsi="Century Gothic"/>
                <w:b w:val="0"/>
                <w:color w:val="000000"/>
                <w:sz w:val="18"/>
              </w:rPr>
              <w:t xml:space="preserve">E-Mail: </w:t>
            </w:r>
            <w:r w:rsidRPr="00316029">
              <w:rPr>
                <w:rFonts w:ascii="Century Gothic" w:hAnsi="Century Gothic"/>
                <w:b w:val="0"/>
                <w:color w:val="000000"/>
                <w:sz w:val="18"/>
              </w:rPr>
              <w:t>verkehr@wkk.or.at</w:t>
            </w:r>
          </w:p>
          <w:p w:rsidR="00184033" w:rsidRPr="00DD571D" w:rsidRDefault="00184033" w:rsidP="00443ED5">
            <w:pPr>
              <w:pStyle w:val="Textkrper"/>
              <w:rPr>
                <w:rFonts w:ascii="Century Gothic" w:hAnsi="Century Gothic"/>
                <w:b w:val="0"/>
                <w:color w:val="000000"/>
                <w:sz w:val="18"/>
              </w:rPr>
            </w:pPr>
            <w:r w:rsidRPr="00DD571D">
              <w:rPr>
                <w:rFonts w:ascii="Century Gothic" w:hAnsi="Century Gothic"/>
                <w:b w:val="0"/>
                <w:color w:val="000000"/>
                <w:sz w:val="18"/>
              </w:rPr>
              <w:t>www.</w:t>
            </w:r>
            <w:r w:rsidR="005629CD">
              <w:rPr>
                <w:rFonts w:ascii="Century Gothic" w:hAnsi="Century Gothic"/>
                <w:b w:val="0"/>
                <w:color w:val="000000"/>
                <w:sz w:val="18"/>
              </w:rPr>
              <w:t>flowtrails-kaernten.at</w:t>
            </w:r>
          </w:p>
        </w:tc>
        <w:tc>
          <w:tcPr>
            <w:tcW w:w="4517" w:type="dxa"/>
          </w:tcPr>
          <w:p w:rsidR="00184033" w:rsidRPr="00EE3E7A" w:rsidRDefault="005629CD" w:rsidP="00443ED5">
            <w:pPr>
              <w:pStyle w:val="Textkrper"/>
              <w:rPr>
                <w:rFonts w:ascii="Century Gothic" w:hAnsi="Century Gothic"/>
                <w:color w:val="000000"/>
                <w:sz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 xml:space="preserve">Flow Trails Kärnten &amp; </w:t>
            </w:r>
            <w:r w:rsidR="00184033" w:rsidRPr="00EE3E7A">
              <w:rPr>
                <w:rFonts w:ascii="Century Gothic" w:hAnsi="Century Gothic"/>
                <w:color w:val="000000"/>
                <w:sz w:val="18"/>
              </w:rPr>
              <w:t>Beste Österreichische Sommer-Bergbahnen in Kärnten</w:t>
            </w:r>
          </w:p>
          <w:p w:rsidR="00184033" w:rsidRPr="00842A47" w:rsidRDefault="00184033" w:rsidP="00443ED5">
            <w:pPr>
              <w:pStyle w:val="Textkrper"/>
              <w:rPr>
                <w:rFonts w:ascii="Century Gothic" w:hAnsi="Century Gothic"/>
                <w:i/>
                <w:color w:val="000000"/>
                <w:sz w:val="18"/>
              </w:rPr>
            </w:pPr>
            <w:r w:rsidRPr="00842A47">
              <w:rPr>
                <w:rFonts w:ascii="Century Gothic" w:hAnsi="Century Gothic"/>
                <w:i/>
                <w:color w:val="000000"/>
                <w:sz w:val="18"/>
              </w:rPr>
              <w:t>Landessprecher: Mag. Reinhard Zechner</w:t>
            </w:r>
          </w:p>
          <w:p w:rsidR="00184033" w:rsidRDefault="00184033" w:rsidP="00443ED5">
            <w:pPr>
              <w:pStyle w:val="Textkrper"/>
              <w:rPr>
                <w:rFonts w:ascii="Century Gothic" w:hAnsi="Century Gothic"/>
                <w:b w:val="0"/>
                <w:color w:val="000000"/>
                <w:sz w:val="18"/>
              </w:rPr>
            </w:pPr>
            <w:proofErr w:type="spellStart"/>
            <w:r>
              <w:rPr>
                <w:rFonts w:ascii="Century Gothic" w:hAnsi="Century Gothic"/>
                <w:b w:val="0"/>
                <w:color w:val="000000"/>
                <w:sz w:val="18"/>
              </w:rPr>
              <w:t>Völkermarkter</w:t>
            </w:r>
            <w:proofErr w:type="spellEnd"/>
            <w:r>
              <w:rPr>
                <w:rFonts w:ascii="Century Gothic" w:hAnsi="Century Gothic"/>
                <w:b w:val="0"/>
                <w:color w:val="000000"/>
                <w:sz w:val="18"/>
              </w:rPr>
              <w:t xml:space="preserve"> Ring 21-23, </w:t>
            </w:r>
            <w:r w:rsidRPr="00EF4A89">
              <w:rPr>
                <w:rFonts w:ascii="Century Gothic" w:hAnsi="Century Gothic"/>
                <w:b w:val="0"/>
                <w:color w:val="000000"/>
                <w:sz w:val="18"/>
              </w:rPr>
              <w:t>9020 Klagenfurt</w:t>
            </w:r>
          </w:p>
          <w:p w:rsidR="00184033" w:rsidRPr="00EF4A89" w:rsidRDefault="00184033" w:rsidP="00443ED5">
            <w:pPr>
              <w:pStyle w:val="Textkrper"/>
              <w:rPr>
                <w:rFonts w:ascii="Century Gothic" w:hAnsi="Century Gothic"/>
                <w:b w:val="0"/>
                <w:color w:val="000000"/>
                <w:sz w:val="18"/>
              </w:rPr>
            </w:pPr>
            <w:r>
              <w:rPr>
                <w:rFonts w:ascii="Century Gothic" w:hAnsi="Century Gothic"/>
                <w:b w:val="0"/>
                <w:color w:val="000000"/>
                <w:sz w:val="18"/>
              </w:rPr>
              <w:t>Tel</w:t>
            </w:r>
            <w:r w:rsidRPr="00EF4A89">
              <w:rPr>
                <w:rFonts w:ascii="Century Gothic" w:hAnsi="Century Gothic"/>
                <w:b w:val="0"/>
                <w:color w:val="000000"/>
                <w:sz w:val="18"/>
              </w:rPr>
              <w:t xml:space="preserve">: +43 </w:t>
            </w:r>
            <w:r>
              <w:rPr>
                <w:rFonts w:ascii="Century Gothic" w:hAnsi="Century Gothic"/>
                <w:b w:val="0"/>
                <w:color w:val="000000"/>
                <w:sz w:val="18"/>
              </w:rPr>
              <w:t>(0)</w:t>
            </w:r>
            <w:r w:rsidRPr="00EF4A89">
              <w:rPr>
                <w:rFonts w:ascii="Century Gothic" w:hAnsi="Century Gothic"/>
                <w:b w:val="0"/>
                <w:color w:val="000000"/>
                <w:sz w:val="18"/>
              </w:rPr>
              <w:t>463 54960 0</w:t>
            </w:r>
          </w:p>
          <w:p w:rsidR="00184033" w:rsidRPr="003D78DB" w:rsidRDefault="00E93749" w:rsidP="00443ED5">
            <w:pPr>
              <w:pStyle w:val="Textkrper"/>
              <w:rPr>
                <w:rFonts w:ascii="Century Gothic" w:hAnsi="Century Gothic"/>
                <w:b w:val="0"/>
                <w:color w:val="000000"/>
                <w:sz w:val="18"/>
              </w:rPr>
            </w:pPr>
            <w:r w:rsidRPr="00EF4A89">
              <w:rPr>
                <w:rFonts w:ascii="Century Gothic" w:hAnsi="Century Gothic"/>
                <w:b w:val="0"/>
                <w:color w:val="000000"/>
                <w:sz w:val="18"/>
              </w:rPr>
              <w:t xml:space="preserve">E-Mail: </w:t>
            </w:r>
            <w:r w:rsidRPr="00ED7116">
              <w:rPr>
                <w:rFonts w:ascii="Century Gothic" w:hAnsi="Century Gothic"/>
                <w:b w:val="0"/>
                <w:color w:val="000000"/>
                <w:sz w:val="18"/>
              </w:rPr>
              <w:t>zechner@k-bv.at</w:t>
            </w:r>
          </w:p>
          <w:p w:rsidR="00184033" w:rsidRPr="00DD571D" w:rsidRDefault="0024043A" w:rsidP="00443ED5">
            <w:pPr>
              <w:pStyle w:val="Textkrper"/>
              <w:rPr>
                <w:rFonts w:ascii="Century Gothic" w:hAnsi="Century Gothic"/>
                <w:b w:val="0"/>
                <w:color w:val="000000"/>
                <w:sz w:val="18"/>
              </w:rPr>
            </w:pPr>
            <w:r w:rsidRPr="0024043A">
              <w:rPr>
                <w:rFonts w:ascii="Century Gothic" w:hAnsi="Century Gothic"/>
                <w:b w:val="0"/>
                <w:color w:val="000000"/>
                <w:sz w:val="18"/>
              </w:rPr>
              <w:t>www.flowtrails-kaernten.at</w:t>
            </w:r>
          </w:p>
        </w:tc>
      </w:tr>
    </w:tbl>
    <w:tbl>
      <w:tblPr>
        <w:tblStyle w:val="Tabellenraster"/>
        <w:tblW w:w="9354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184033" w:rsidTr="00443ED5">
        <w:tc>
          <w:tcPr>
            <w:tcW w:w="9354" w:type="dxa"/>
          </w:tcPr>
          <w:p w:rsidR="00184033" w:rsidRPr="004D0852" w:rsidRDefault="00184033" w:rsidP="00443ED5">
            <w:pPr>
              <w:rPr>
                <w:rFonts w:ascii="Century Gothic" w:hAnsi="Century Gothic"/>
                <w:b/>
                <w:i/>
                <w:color w:val="000000"/>
                <w:sz w:val="18"/>
              </w:rPr>
            </w:pPr>
            <w:r w:rsidRPr="004D0852">
              <w:rPr>
                <w:rFonts w:ascii="Century Gothic" w:hAnsi="Century Gothic"/>
                <w:b/>
                <w:i/>
                <w:color w:val="000000"/>
                <w:sz w:val="18"/>
              </w:rPr>
              <w:t>Weitere Presse-Info</w:t>
            </w:r>
            <w:r>
              <w:rPr>
                <w:rFonts w:ascii="Century Gothic" w:hAnsi="Century Gothic"/>
                <w:b/>
                <w:i/>
                <w:color w:val="000000"/>
                <w:sz w:val="18"/>
              </w:rPr>
              <w:t>s</w:t>
            </w:r>
            <w:r w:rsidRPr="004D0852">
              <w:rPr>
                <w:rFonts w:ascii="Century Gothic" w:hAnsi="Century Gothic"/>
                <w:b/>
                <w:i/>
                <w:color w:val="000000"/>
                <w:sz w:val="18"/>
              </w:rPr>
              <w:t xml:space="preserve"> &amp; </w:t>
            </w:r>
            <w:r>
              <w:rPr>
                <w:rFonts w:ascii="Century Gothic" w:hAnsi="Century Gothic"/>
                <w:b/>
                <w:i/>
                <w:color w:val="000000"/>
                <w:sz w:val="18"/>
              </w:rPr>
              <w:t>-</w:t>
            </w:r>
            <w:r w:rsidRPr="004D0852">
              <w:rPr>
                <w:rFonts w:ascii="Century Gothic" w:hAnsi="Century Gothic"/>
                <w:b/>
                <w:i/>
                <w:color w:val="000000"/>
                <w:sz w:val="18"/>
              </w:rPr>
              <w:t>Fotos:</w:t>
            </w:r>
          </w:p>
          <w:p w:rsidR="00184033" w:rsidRDefault="00184033" w:rsidP="00443ED5">
            <w:pPr>
              <w:rPr>
                <w:rFonts w:ascii="Century Gothic" w:hAnsi="Century Gothic"/>
                <w:color w:val="000000"/>
                <w:sz w:val="18"/>
              </w:rPr>
            </w:pPr>
            <w:r w:rsidRPr="004D0852">
              <w:rPr>
                <w:rFonts w:ascii="Century Gothic" w:hAnsi="Century Gothic"/>
                <w:b/>
                <w:color w:val="000000"/>
                <w:sz w:val="18"/>
              </w:rPr>
              <w:t>Oliver Pichler Media</w:t>
            </w:r>
            <w:r>
              <w:rPr>
                <w:rFonts w:ascii="Century Gothic" w:hAnsi="Century Gothic"/>
                <w:color w:val="000000"/>
                <w:sz w:val="18"/>
              </w:rPr>
              <w:t xml:space="preserve"> | </w:t>
            </w:r>
            <w:r w:rsidRPr="004D0852">
              <w:rPr>
                <w:rFonts w:ascii="Century Gothic" w:hAnsi="Century Gothic"/>
                <w:color w:val="000000"/>
                <w:sz w:val="18"/>
              </w:rPr>
              <w:t>Hutweidengasse 69/1/15 | 1190 Wien | Österreich</w:t>
            </w:r>
            <w:r>
              <w:rPr>
                <w:rFonts w:ascii="Century Gothic" w:hAnsi="Century Gothic"/>
                <w:color w:val="000000"/>
                <w:sz w:val="18"/>
              </w:rPr>
              <w:t xml:space="preserve"> | </w:t>
            </w:r>
            <w:r w:rsidRPr="004D0852">
              <w:rPr>
                <w:rFonts w:ascii="Century Gothic" w:hAnsi="Century Gothic"/>
                <w:color w:val="000000"/>
                <w:sz w:val="18"/>
              </w:rPr>
              <w:t>Tel: +43 1 5128737</w:t>
            </w:r>
          </w:p>
          <w:p w:rsidR="00184033" w:rsidRDefault="00184033" w:rsidP="00443ED5">
            <w:pPr>
              <w:rPr>
                <w:rFonts w:ascii="Century Gothic" w:hAnsi="Century Gothic"/>
                <w:color w:val="000000"/>
                <w:sz w:val="18"/>
              </w:rPr>
            </w:pPr>
            <w:r w:rsidRPr="004D0852">
              <w:rPr>
                <w:rFonts w:ascii="Century Gothic" w:hAnsi="Century Gothic"/>
                <w:color w:val="000000"/>
                <w:sz w:val="18"/>
              </w:rPr>
              <w:t xml:space="preserve">E-Mail: </w:t>
            </w:r>
            <w:r w:rsidR="00150BC5">
              <w:rPr>
                <w:rFonts w:ascii="Century Gothic" w:hAnsi="Century Gothic"/>
                <w:color w:val="000000"/>
                <w:sz w:val="18"/>
              </w:rPr>
              <w:t>FlowTrails</w:t>
            </w:r>
            <w:r w:rsidRPr="004D0852">
              <w:rPr>
                <w:rFonts w:ascii="Century Gothic" w:hAnsi="Century Gothic"/>
                <w:color w:val="000000"/>
                <w:sz w:val="18"/>
              </w:rPr>
              <w:t>@opmedia.info</w:t>
            </w:r>
            <w:r>
              <w:rPr>
                <w:rFonts w:ascii="Century Gothic" w:hAnsi="Century Gothic"/>
                <w:color w:val="000000"/>
                <w:sz w:val="18"/>
              </w:rPr>
              <w:t xml:space="preserve"> | </w:t>
            </w:r>
            <w:r w:rsidRPr="004D0852">
              <w:rPr>
                <w:rFonts w:ascii="Century Gothic" w:hAnsi="Century Gothic"/>
                <w:b/>
                <w:color w:val="000000"/>
                <w:sz w:val="18"/>
              </w:rPr>
              <w:t>Presse-Servicebereich: www.opmedia.at/</w:t>
            </w:r>
            <w:r w:rsidR="00150BC5">
              <w:rPr>
                <w:rFonts w:ascii="Century Gothic" w:hAnsi="Century Gothic"/>
                <w:b/>
                <w:color w:val="000000"/>
                <w:sz w:val="18"/>
              </w:rPr>
              <w:t>FlowTrails</w:t>
            </w:r>
          </w:p>
        </w:tc>
      </w:tr>
    </w:tbl>
    <w:p w:rsidR="00184033" w:rsidRPr="00184033" w:rsidRDefault="00184033" w:rsidP="00184033">
      <w:pPr>
        <w:rPr>
          <w:rFonts w:ascii="Century Gothic" w:hAnsi="Century Gothic"/>
          <w:color w:val="000000"/>
          <w:sz w:val="18"/>
        </w:rPr>
      </w:pPr>
    </w:p>
    <w:p w:rsidR="007F70FB" w:rsidRPr="00C92863" w:rsidRDefault="00366DA5" w:rsidP="007F70FB">
      <w:pPr>
        <w:rPr>
          <w:rFonts w:ascii="Century Gothic" w:hAnsi="Century Gothic"/>
          <w:sz w:val="16"/>
        </w:rPr>
      </w:pPr>
      <w:r w:rsidRPr="00366DA5">
        <w:rPr>
          <w:rFonts w:ascii="Century Gothic" w:hAnsi="Century Gothic"/>
          <w:sz w:val="16"/>
        </w:rPr>
        <w:t>19.12.13.SomKae-FlowTrailsKaernten.docx</w:t>
      </w:r>
    </w:p>
    <w:sectPr w:rsidR="007F70FB" w:rsidRPr="00C92863" w:rsidSect="00C45E26">
      <w:headerReference w:type="default" r:id="rId7"/>
      <w:footerReference w:type="default" r:id="rId8"/>
      <w:pgSz w:w="11900" w:h="16840"/>
      <w:pgMar w:top="2835" w:right="1418" w:bottom="1701" w:left="1418" w:header="34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65" w:rsidRDefault="00FB3F65">
      <w:r>
        <w:separator/>
      </w:r>
    </w:p>
  </w:endnote>
  <w:endnote w:type="continuationSeparator" w:id="0">
    <w:p w:rsidR="00FB3F65" w:rsidRDefault="00FB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2000500000000000000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0FB" w:rsidRPr="00DC2484" w:rsidRDefault="007F70FB" w:rsidP="007F70FB">
    <w:pPr>
      <w:pStyle w:val="Fuzeile"/>
      <w:jc w:val="center"/>
      <w:rPr>
        <w:rStyle w:val="Seitenzahl"/>
        <w:rFonts w:ascii="Century Gothic" w:hAnsi="Century Gothic"/>
        <w:sz w:val="16"/>
      </w:rPr>
    </w:pPr>
    <w:r w:rsidRPr="00DC2484">
      <w:rPr>
        <w:rFonts w:ascii="Century Gothic" w:hAnsi="Century Gothic"/>
        <w:sz w:val="16"/>
      </w:rPr>
      <w:t xml:space="preserve">Seite </w:t>
    </w:r>
    <w:r w:rsidRPr="00DC2484">
      <w:rPr>
        <w:rStyle w:val="Seitenzahl"/>
        <w:rFonts w:ascii="Century Gothic" w:hAnsi="Century Gothic"/>
        <w:sz w:val="16"/>
      </w:rPr>
      <w:fldChar w:fldCharType="begin"/>
    </w:r>
    <w:r w:rsidRPr="00DC2484">
      <w:rPr>
        <w:rStyle w:val="Seitenzahl"/>
        <w:rFonts w:ascii="Century Gothic" w:hAnsi="Century Gothic"/>
        <w:sz w:val="16"/>
      </w:rPr>
      <w:instrText xml:space="preserve"> </w:instrText>
    </w:r>
    <w:r w:rsidR="00B364CE">
      <w:rPr>
        <w:rStyle w:val="Seitenzahl"/>
        <w:rFonts w:ascii="Century Gothic" w:hAnsi="Century Gothic"/>
        <w:sz w:val="16"/>
      </w:rPr>
      <w:instrText>PAGE</w:instrText>
    </w:r>
    <w:r w:rsidRPr="00DC2484">
      <w:rPr>
        <w:rStyle w:val="Seitenzahl"/>
        <w:rFonts w:ascii="Century Gothic" w:hAnsi="Century Gothic"/>
        <w:sz w:val="16"/>
      </w:rPr>
      <w:instrText xml:space="preserve"> </w:instrText>
    </w:r>
    <w:r w:rsidRPr="00DC2484">
      <w:rPr>
        <w:rStyle w:val="Seitenzahl"/>
        <w:rFonts w:ascii="Century Gothic" w:hAnsi="Century Gothic"/>
        <w:sz w:val="16"/>
      </w:rPr>
      <w:fldChar w:fldCharType="separate"/>
    </w:r>
    <w:r w:rsidR="00FE218B">
      <w:rPr>
        <w:rStyle w:val="Seitenzahl"/>
        <w:rFonts w:ascii="Century Gothic" w:hAnsi="Century Gothic"/>
        <w:noProof/>
        <w:sz w:val="16"/>
      </w:rPr>
      <w:t>1</w:t>
    </w:r>
    <w:r w:rsidRPr="00DC2484">
      <w:rPr>
        <w:rStyle w:val="Seitenzahl"/>
        <w:rFonts w:ascii="Century Gothic" w:hAnsi="Century Gothic"/>
        <w:sz w:val="16"/>
      </w:rPr>
      <w:fldChar w:fldCharType="end"/>
    </w:r>
  </w:p>
  <w:p w:rsidR="007F70FB" w:rsidRPr="00DC2484" w:rsidRDefault="007F70FB" w:rsidP="007F70FB">
    <w:pPr>
      <w:pStyle w:val="Fuzeile"/>
      <w:jc w:val="center"/>
      <w:rPr>
        <w:rStyle w:val="Seitenzahl"/>
        <w:rFonts w:ascii="Century Gothic" w:hAnsi="Century Gothic"/>
        <w:sz w:val="16"/>
      </w:rPr>
    </w:pPr>
  </w:p>
  <w:p w:rsidR="007F70FB" w:rsidRPr="00DC2484" w:rsidRDefault="007F70FB" w:rsidP="007F70FB">
    <w:pPr>
      <w:pStyle w:val="Fuzeile"/>
      <w:jc w:val="center"/>
      <w:rPr>
        <w:rStyle w:val="Seitenzahl"/>
        <w:rFonts w:ascii="Century Gothic" w:hAnsi="Century Gothic"/>
        <w:sz w:val="16"/>
      </w:rPr>
    </w:pPr>
  </w:p>
  <w:p w:rsidR="00150BC5" w:rsidRDefault="00150BC5" w:rsidP="00842A47">
    <w:pPr>
      <w:pStyle w:val="Fuzeile"/>
      <w:tabs>
        <w:tab w:val="left" w:pos="4111"/>
      </w:tabs>
      <w:ind w:left="-851" w:right="-851"/>
      <w:jc w:val="center"/>
      <w:rPr>
        <w:rFonts w:ascii="Century Gothic" w:hAnsi="Century Gothic"/>
        <w:b/>
        <w:i/>
        <w:sz w:val="16"/>
        <w:szCs w:val="18"/>
      </w:rPr>
    </w:pPr>
    <w:r>
      <w:rPr>
        <w:rFonts w:ascii="Century Gothic" w:hAnsi="Century Gothic"/>
        <w:b/>
        <w:i/>
        <w:sz w:val="16"/>
        <w:szCs w:val="18"/>
      </w:rPr>
      <w:t xml:space="preserve">Flow Trails Kärnten &amp; </w:t>
    </w:r>
    <w:r w:rsidR="007F70FB" w:rsidRPr="000B50A3">
      <w:rPr>
        <w:rFonts w:ascii="Century Gothic" w:hAnsi="Century Gothic"/>
        <w:b/>
        <w:i/>
        <w:sz w:val="16"/>
        <w:szCs w:val="18"/>
      </w:rPr>
      <w:t xml:space="preserve">Kärntens Sommerbergbahnen </w:t>
    </w:r>
    <w:r w:rsidR="00842A47">
      <w:rPr>
        <w:rFonts w:ascii="Century Gothic" w:hAnsi="Century Gothic"/>
        <w:b/>
        <w:i/>
        <w:sz w:val="16"/>
        <w:szCs w:val="18"/>
      </w:rPr>
      <w:t>| Wirtschaftskammer Kärnten |</w:t>
    </w:r>
    <w:r w:rsidR="00842A47" w:rsidRPr="00842A47">
      <w:rPr>
        <w:rFonts w:ascii="Century Gothic" w:hAnsi="Century Gothic"/>
        <w:b/>
        <w:i/>
        <w:sz w:val="16"/>
        <w:szCs w:val="18"/>
      </w:rPr>
      <w:t xml:space="preserve"> Sp</w:t>
    </w:r>
    <w:r w:rsidR="00842A47">
      <w:rPr>
        <w:rFonts w:ascii="Century Gothic" w:hAnsi="Century Gothic"/>
        <w:b/>
        <w:i/>
        <w:sz w:val="16"/>
        <w:szCs w:val="18"/>
      </w:rPr>
      <w:t>arte Transport und Verkehr</w:t>
    </w:r>
  </w:p>
  <w:p w:rsidR="007F70FB" w:rsidRPr="000B50A3" w:rsidRDefault="00842A47" w:rsidP="007F70FB">
    <w:pPr>
      <w:pStyle w:val="Fuzeile"/>
      <w:tabs>
        <w:tab w:val="left" w:pos="4111"/>
      </w:tabs>
      <w:ind w:left="-851" w:right="-851"/>
      <w:jc w:val="center"/>
      <w:rPr>
        <w:rFonts w:ascii="Century Gothic" w:hAnsi="Century Gothic"/>
        <w:b/>
        <w:i/>
        <w:sz w:val="16"/>
        <w:szCs w:val="18"/>
      </w:rPr>
    </w:pPr>
    <w:r>
      <w:rPr>
        <w:rFonts w:ascii="Century Gothic" w:hAnsi="Century Gothic"/>
        <w:b/>
        <w:i/>
        <w:sz w:val="16"/>
        <w:szCs w:val="18"/>
      </w:rPr>
      <w:t>Europaplatz 1 |</w:t>
    </w:r>
    <w:r w:rsidRPr="00842A47">
      <w:rPr>
        <w:rFonts w:ascii="Century Gothic" w:hAnsi="Century Gothic"/>
        <w:b/>
        <w:i/>
        <w:sz w:val="16"/>
        <w:szCs w:val="18"/>
      </w:rPr>
      <w:t xml:space="preserve"> 9021 Klagenfurt</w:t>
    </w:r>
    <w:r w:rsidR="00150BC5">
      <w:rPr>
        <w:rFonts w:ascii="Century Gothic" w:hAnsi="Century Gothic"/>
        <w:b/>
        <w:i/>
        <w:sz w:val="16"/>
        <w:szCs w:val="18"/>
      </w:rPr>
      <w:t xml:space="preserve"> | </w:t>
    </w:r>
    <w:r w:rsidRPr="00842A47">
      <w:rPr>
        <w:rFonts w:ascii="Century Gothic" w:hAnsi="Century Gothic"/>
        <w:b/>
        <w:i/>
        <w:sz w:val="16"/>
        <w:szCs w:val="18"/>
      </w:rPr>
      <w:t>T +43 (0)5 90 90 4 - 500</w:t>
    </w:r>
    <w:r>
      <w:rPr>
        <w:rFonts w:ascii="Century Gothic" w:hAnsi="Century Gothic"/>
        <w:b/>
        <w:i/>
        <w:sz w:val="16"/>
        <w:szCs w:val="18"/>
      </w:rPr>
      <w:t xml:space="preserve"> | </w:t>
    </w:r>
    <w:r w:rsidRPr="00842A47">
      <w:rPr>
        <w:rFonts w:ascii="Century Gothic" w:hAnsi="Century Gothic"/>
        <w:b/>
        <w:i/>
        <w:sz w:val="16"/>
        <w:szCs w:val="18"/>
      </w:rPr>
      <w:t>E-Mail: verkehr@wkk.or.at</w:t>
    </w:r>
    <w:r>
      <w:rPr>
        <w:rFonts w:ascii="Century Gothic" w:hAnsi="Century Gothic"/>
        <w:b/>
        <w:i/>
        <w:sz w:val="16"/>
        <w:szCs w:val="18"/>
      </w:rPr>
      <w:t xml:space="preserve"> | </w:t>
    </w:r>
    <w:r w:rsidRPr="00842A47">
      <w:rPr>
        <w:rFonts w:ascii="Century Gothic" w:hAnsi="Century Gothic"/>
        <w:b/>
        <w:i/>
        <w:sz w:val="16"/>
        <w:szCs w:val="18"/>
      </w:rPr>
      <w:t>www.sommerbergbahnen-kaernten.at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65" w:rsidRDefault="00FB3F65">
      <w:r>
        <w:separator/>
      </w:r>
    </w:p>
  </w:footnote>
  <w:footnote w:type="continuationSeparator" w:id="0">
    <w:p w:rsidR="00FB3F65" w:rsidRDefault="00FB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BC5" w:rsidRDefault="00150BC5" w:rsidP="007F70FB">
    <w:pPr>
      <w:pStyle w:val="Kopfzeile"/>
      <w:tabs>
        <w:tab w:val="clear" w:pos="4536"/>
        <w:tab w:val="clear" w:pos="9072"/>
      </w:tabs>
      <w:ind w:right="-8"/>
      <w:jc w:val="center"/>
      <w:rPr>
        <w:sz w:val="16"/>
        <w:szCs w:val="16"/>
        <w:lang w:val="de-AT"/>
      </w:rPr>
    </w:pPr>
    <w:r>
      <w:rPr>
        <w:noProof/>
        <w:sz w:val="16"/>
        <w:szCs w:val="16"/>
        <w:lang w:val="de-AT"/>
      </w:rPr>
      <w:drawing>
        <wp:inline distT="0" distB="0" distL="0" distR="0" wp14:anchorId="5771BE73" wp14:editId="41A42CA0">
          <wp:extent cx="2048933" cy="1835502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.12.18.DT_FlowTrail_SomKae_opmWeb12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6468" cy="1869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0BC5" w:rsidRDefault="00150BC5" w:rsidP="007F70FB">
    <w:pPr>
      <w:pStyle w:val="Kopfzeile"/>
      <w:tabs>
        <w:tab w:val="clear" w:pos="4536"/>
        <w:tab w:val="clear" w:pos="9072"/>
      </w:tabs>
      <w:ind w:right="-8"/>
      <w:jc w:val="center"/>
      <w:rPr>
        <w:sz w:val="16"/>
        <w:szCs w:val="16"/>
        <w:lang w:val="de-AT"/>
      </w:rPr>
    </w:pPr>
  </w:p>
  <w:p w:rsidR="00150BC5" w:rsidRPr="004E3F28" w:rsidRDefault="00150BC5" w:rsidP="007F70FB">
    <w:pPr>
      <w:pStyle w:val="Kopfzeile"/>
      <w:tabs>
        <w:tab w:val="clear" w:pos="4536"/>
        <w:tab w:val="clear" w:pos="9072"/>
      </w:tabs>
      <w:ind w:right="-8"/>
      <w:jc w:val="center"/>
      <w:rPr>
        <w:sz w:val="16"/>
        <w:szCs w:val="16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1EAB"/>
    <w:multiLevelType w:val="hybridMultilevel"/>
    <w:tmpl w:val="329E43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1754E"/>
    <w:multiLevelType w:val="hybridMultilevel"/>
    <w:tmpl w:val="EFDC4A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74CA1"/>
    <w:multiLevelType w:val="hybridMultilevel"/>
    <w:tmpl w:val="1F7C55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36323C"/>
    <w:multiLevelType w:val="hybridMultilevel"/>
    <w:tmpl w:val="D6529D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AA37AB"/>
    <w:multiLevelType w:val="hybridMultilevel"/>
    <w:tmpl w:val="AB44F4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8"/>
    <w:rsid w:val="00004369"/>
    <w:rsid w:val="00012EAC"/>
    <w:rsid w:val="0003332F"/>
    <w:rsid w:val="00033E71"/>
    <w:rsid w:val="000375ED"/>
    <w:rsid w:val="00066555"/>
    <w:rsid w:val="00083BE9"/>
    <w:rsid w:val="00087EEA"/>
    <w:rsid w:val="000A6E64"/>
    <w:rsid w:val="000A7226"/>
    <w:rsid w:val="000C09B4"/>
    <w:rsid w:val="000C23FD"/>
    <w:rsid w:val="000E25FB"/>
    <w:rsid w:val="000E2FF4"/>
    <w:rsid w:val="000E71BF"/>
    <w:rsid w:val="000F5737"/>
    <w:rsid w:val="0012293C"/>
    <w:rsid w:val="00132CC1"/>
    <w:rsid w:val="00135684"/>
    <w:rsid w:val="00150BC5"/>
    <w:rsid w:val="00184033"/>
    <w:rsid w:val="001843CA"/>
    <w:rsid w:val="001B412F"/>
    <w:rsid w:val="001C01A8"/>
    <w:rsid w:val="001C1AA5"/>
    <w:rsid w:val="001E37DB"/>
    <w:rsid w:val="001E6576"/>
    <w:rsid w:val="002162FB"/>
    <w:rsid w:val="0023554E"/>
    <w:rsid w:val="0024043A"/>
    <w:rsid w:val="002503BA"/>
    <w:rsid w:val="00295BD0"/>
    <w:rsid w:val="0029606A"/>
    <w:rsid w:val="002A288D"/>
    <w:rsid w:val="002B68AA"/>
    <w:rsid w:val="002C69BE"/>
    <w:rsid w:val="002E2311"/>
    <w:rsid w:val="002E569F"/>
    <w:rsid w:val="002F6692"/>
    <w:rsid w:val="00305C6D"/>
    <w:rsid w:val="00306614"/>
    <w:rsid w:val="00306F10"/>
    <w:rsid w:val="00316029"/>
    <w:rsid w:val="003228B0"/>
    <w:rsid w:val="003347E0"/>
    <w:rsid w:val="00366DA5"/>
    <w:rsid w:val="00377686"/>
    <w:rsid w:val="00385AAA"/>
    <w:rsid w:val="003905CB"/>
    <w:rsid w:val="003A3148"/>
    <w:rsid w:val="0040316D"/>
    <w:rsid w:val="004215DC"/>
    <w:rsid w:val="0048193B"/>
    <w:rsid w:val="00490325"/>
    <w:rsid w:val="00496786"/>
    <w:rsid w:val="004B0D65"/>
    <w:rsid w:val="004B3B65"/>
    <w:rsid w:val="004D2FCB"/>
    <w:rsid w:val="004E3482"/>
    <w:rsid w:val="004E3F28"/>
    <w:rsid w:val="005072BA"/>
    <w:rsid w:val="00514FEC"/>
    <w:rsid w:val="00526B76"/>
    <w:rsid w:val="00553AFD"/>
    <w:rsid w:val="005629CD"/>
    <w:rsid w:val="0057150F"/>
    <w:rsid w:val="00581F2D"/>
    <w:rsid w:val="00587DBF"/>
    <w:rsid w:val="005D791D"/>
    <w:rsid w:val="00627974"/>
    <w:rsid w:val="006414E0"/>
    <w:rsid w:val="006443EA"/>
    <w:rsid w:val="006476C5"/>
    <w:rsid w:val="00653846"/>
    <w:rsid w:val="00682560"/>
    <w:rsid w:val="00682ABD"/>
    <w:rsid w:val="0068735B"/>
    <w:rsid w:val="006A0E2F"/>
    <w:rsid w:val="006A23B0"/>
    <w:rsid w:val="006C2E8D"/>
    <w:rsid w:val="006C63F8"/>
    <w:rsid w:val="006D5F73"/>
    <w:rsid w:val="006E23A5"/>
    <w:rsid w:val="006E2623"/>
    <w:rsid w:val="006E2AAD"/>
    <w:rsid w:val="006E4C91"/>
    <w:rsid w:val="006F1766"/>
    <w:rsid w:val="006F32A9"/>
    <w:rsid w:val="00701AB2"/>
    <w:rsid w:val="00710137"/>
    <w:rsid w:val="0071423E"/>
    <w:rsid w:val="00725C96"/>
    <w:rsid w:val="00755625"/>
    <w:rsid w:val="00782CD7"/>
    <w:rsid w:val="00791793"/>
    <w:rsid w:val="007B656E"/>
    <w:rsid w:val="007D0076"/>
    <w:rsid w:val="007D07B1"/>
    <w:rsid w:val="007D3E0D"/>
    <w:rsid w:val="007E5349"/>
    <w:rsid w:val="007E63A1"/>
    <w:rsid w:val="007F70FB"/>
    <w:rsid w:val="0081626A"/>
    <w:rsid w:val="00842A47"/>
    <w:rsid w:val="008755EF"/>
    <w:rsid w:val="00883C50"/>
    <w:rsid w:val="008927B1"/>
    <w:rsid w:val="008B34BE"/>
    <w:rsid w:val="008B60B6"/>
    <w:rsid w:val="008E676A"/>
    <w:rsid w:val="008F34D3"/>
    <w:rsid w:val="00902AAA"/>
    <w:rsid w:val="00912B3D"/>
    <w:rsid w:val="00912CE1"/>
    <w:rsid w:val="009167FE"/>
    <w:rsid w:val="00971E5D"/>
    <w:rsid w:val="00986140"/>
    <w:rsid w:val="009A4A07"/>
    <w:rsid w:val="009B1416"/>
    <w:rsid w:val="009D7E15"/>
    <w:rsid w:val="00A026AA"/>
    <w:rsid w:val="00A122C7"/>
    <w:rsid w:val="00A17D5A"/>
    <w:rsid w:val="00A70287"/>
    <w:rsid w:val="00A943B5"/>
    <w:rsid w:val="00AD0027"/>
    <w:rsid w:val="00B23CB6"/>
    <w:rsid w:val="00B364CE"/>
    <w:rsid w:val="00B57E31"/>
    <w:rsid w:val="00B77FCD"/>
    <w:rsid w:val="00B824F2"/>
    <w:rsid w:val="00B9003B"/>
    <w:rsid w:val="00BA2FEB"/>
    <w:rsid w:val="00BB39B0"/>
    <w:rsid w:val="00BB6AC1"/>
    <w:rsid w:val="00BD092C"/>
    <w:rsid w:val="00BE0957"/>
    <w:rsid w:val="00BE33B6"/>
    <w:rsid w:val="00C04E9B"/>
    <w:rsid w:val="00C45E26"/>
    <w:rsid w:val="00C617F8"/>
    <w:rsid w:val="00C63215"/>
    <w:rsid w:val="00C84E97"/>
    <w:rsid w:val="00C86D0A"/>
    <w:rsid w:val="00C96D07"/>
    <w:rsid w:val="00CE120E"/>
    <w:rsid w:val="00CF24FC"/>
    <w:rsid w:val="00D12C19"/>
    <w:rsid w:val="00D2351A"/>
    <w:rsid w:val="00D26C2F"/>
    <w:rsid w:val="00D270B5"/>
    <w:rsid w:val="00D3091B"/>
    <w:rsid w:val="00D37E7E"/>
    <w:rsid w:val="00D41F49"/>
    <w:rsid w:val="00D42FDC"/>
    <w:rsid w:val="00D555D4"/>
    <w:rsid w:val="00D573DF"/>
    <w:rsid w:val="00D86C78"/>
    <w:rsid w:val="00D931CA"/>
    <w:rsid w:val="00DA581A"/>
    <w:rsid w:val="00DA626D"/>
    <w:rsid w:val="00DC33E9"/>
    <w:rsid w:val="00DC45E8"/>
    <w:rsid w:val="00DE034D"/>
    <w:rsid w:val="00DE44E1"/>
    <w:rsid w:val="00DE6664"/>
    <w:rsid w:val="00E054BD"/>
    <w:rsid w:val="00E118FD"/>
    <w:rsid w:val="00E2012A"/>
    <w:rsid w:val="00E350D7"/>
    <w:rsid w:val="00E47E24"/>
    <w:rsid w:val="00E53B22"/>
    <w:rsid w:val="00E5769F"/>
    <w:rsid w:val="00E678C8"/>
    <w:rsid w:val="00E93749"/>
    <w:rsid w:val="00EA0F8D"/>
    <w:rsid w:val="00EB5724"/>
    <w:rsid w:val="00ED2C28"/>
    <w:rsid w:val="00ED5FE2"/>
    <w:rsid w:val="00EE3E7A"/>
    <w:rsid w:val="00EE6648"/>
    <w:rsid w:val="00EF1090"/>
    <w:rsid w:val="00F03C6B"/>
    <w:rsid w:val="00F13B51"/>
    <w:rsid w:val="00F16C9D"/>
    <w:rsid w:val="00F177C4"/>
    <w:rsid w:val="00F2004A"/>
    <w:rsid w:val="00F3405C"/>
    <w:rsid w:val="00F34B75"/>
    <w:rsid w:val="00F71754"/>
    <w:rsid w:val="00F940ED"/>
    <w:rsid w:val="00FA573A"/>
    <w:rsid w:val="00FA64C3"/>
    <w:rsid w:val="00FB3F65"/>
    <w:rsid w:val="00FE218B"/>
    <w:rsid w:val="00FE692B"/>
    <w:rsid w:val="00FF2A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CBCFFB"/>
  <w14:defaultImageDpi w14:val="32767"/>
  <w15:chartTrackingRefBased/>
  <w15:docId w15:val="{EDDAB28D-69F8-6A4B-84CF-D263830D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954184"/>
    <w:rPr>
      <w:rFonts w:ascii="Palatino" w:hAnsi="Palatino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66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E6648"/>
    <w:rPr>
      <w:rFonts w:ascii="Palatino" w:hAnsi="Palatino"/>
    </w:rPr>
  </w:style>
  <w:style w:type="paragraph" w:styleId="Fuzeile">
    <w:name w:val="footer"/>
    <w:basedOn w:val="Standard"/>
    <w:link w:val="FuzeileZchn"/>
    <w:uiPriority w:val="99"/>
    <w:unhideWhenUsed/>
    <w:rsid w:val="00EE66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E6648"/>
    <w:rPr>
      <w:rFonts w:ascii="Palatino" w:hAnsi="Palatino"/>
    </w:rPr>
  </w:style>
  <w:style w:type="paragraph" w:styleId="Textkrper">
    <w:name w:val="Body Text"/>
    <w:basedOn w:val="Standard"/>
    <w:link w:val="TextkrperZchn"/>
    <w:rsid w:val="00D87583"/>
    <w:rPr>
      <w:rFonts w:eastAsia="Times New Roman"/>
      <w:b/>
      <w:sz w:val="28"/>
      <w:szCs w:val="20"/>
      <w:lang w:eastAsia="de-DE"/>
    </w:rPr>
  </w:style>
  <w:style w:type="character" w:customStyle="1" w:styleId="TextkrperZchn">
    <w:name w:val="Textkörper Zchn"/>
    <w:link w:val="Textkrper"/>
    <w:rsid w:val="00D87583"/>
    <w:rPr>
      <w:rFonts w:ascii="Palatino" w:eastAsia="Times New Roman" w:hAnsi="Palatino"/>
      <w:b/>
      <w:sz w:val="28"/>
    </w:rPr>
  </w:style>
  <w:style w:type="character" w:styleId="Seitenzahl">
    <w:name w:val="page number"/>
    <w:basedOn w:val="Absatz-Standardschriftart"/>
    <w:uiPriority w:val="99"/>
    <w:rsid w:val="00D87583"/>
  </w:style>
  <w:style w:type="character" w:styleId="Hyperlink">
    <w:name w:val="Hyperlink"/>
    <w:unhideWhenUsed/>
    <w:rsid w:val="0035620E"/>
    <w:rPr>
      <w:color w:val="0000FF"/>
      <w:u w:val="single"/>
    </w:rPr>
  </w:style>
  <w:style w:type="table" w:styleId="Tabellenraster">
    <w:name w:val="Table Grid"/>
    <w:basedOn w:val="NormaleTabelle"/>
    <w:rsid w:val="00481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astertabelle2-Akzent1">
    <w:name w:val="Rastertabelle 2 - Akzent 1"/>
    <w:basedOn w:val="NormaleTabelle"/>
    <w:uiPriority w:val="40"/>
    <w:rsid w:val="004E3F2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Rastertabelle4">
    <w:name w:val="Rastertabelle 4"/>
    <w:basedOn w:val="NormaleTabelle"/>
    <w:uiPriority w:val="41"/>
    <w:rsid w:val="004E3F2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enabsatz">
    <w:name w:val="List Paragraph"/>
    <w:basedOn w:val="Standard"/>
    <w:qFormat/>
    <w:rsid w:val="00184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Oliver Pichler &amp; Partner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Pichler</dc:creator>
  <cp:keywords/>
  <cp:lastModifiedBy>Microsoft Office-Anwender</cp:lastModifiedBy>
  <cp:revision>22</cp:revision>
  <cp:lastPrinted>2019-07-08T13:10:00Z</cp:lastPrinted>
  <dcterms:created xsi:type="dcterms:W3CDTF">2019-07-08T11:31:00Z</dcterms:created>
  <dcterms:modified xsi:type="dcterms:W3CDTF">2020-06-26T17:40:00Z</dcterms:modified>
</cp:coreProperties>
</file>